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F0F3" w14:textId="77777777" w:rsidR="00495C8A" w:rsidRPr="00566282" w:rsidRDefault="00495C8A" w:rsidP="00495C8A">
      <w:pPr>
        <w:rPr>
          <w:rFonts w:ascii="Montserrat" w:hAnsi="Montserrat"/>
          <w:lang w:val="es-MX"/>
        </w:rPr>
      </w:pPr>
    </w:p>
    <w:p w14:paraId="27954BDA" w14:textId="77777777" w:rsidR="00495C8A" w:rsidRPr="00566282" w:rsidRDefault="00495C8A" w:rsidP="00566282">
      <w:pPr>
        <w:jc w:val="center"/>
        <w:rPr>
          <w:rFonts w:ascii="Montserrat" w:hAnsi="Montserrat"/>
          <w:lang w:val="es-MX"/>
        </w:rPr>
      </w:pPr>
    </w:p>
    <w:p w14:paraId="7280BDC9" w14:textId="77777777" w:rsidR="00A6049A" w:rsidRDefault="00A6049A" w:rsidP="008C2C3D">
      <w:pPr>
        <w:jc w:val="center"/>
        <w:rPr>
          <w:rFonts w:ascii="Montserrat" w:hAnsi="Montserrat"/>
          <w:b/>
          <w:lang w:val="es-CO"/>
        </w:rPr>
      </w:pPr>
      <w:bookmarkStart w:id="0" w:name="_Toc37332"/>
    </w:p>
    <w:p w14:paraId="5669FF48" w14:textId="77777777" w:rsidR="00A6049A" w:rsidRDefault="00A6049A" w:rsidP="008C2C3D">
      <w:pPr>
        <w:jc w:val="center"/>
        <w:rPr>
          <w:rFonts w:ascii="Montserrat" w:hAnsi="Montserrat"/>
          <w:b/>
          <w:lang w:val="es-CO"/>
        </w:rPr>
      </w:pPr>
    </w:p>
    <w:p w14:paraId="1FF85C29" w14:textId="77777777" w:rsidR="00A6049A" w:rsidRDefault="00A6049A" w:rsidP="009D3B99">
      <w:pPr>
        <w:rPr>
          <w:rFonts w:ascii="Montserrat" w:hAnsi="Montserrat"/>
          <w:b/>
          <w:lang w:val="es-CO"/>
        </w:rPr>
      </w:pPr>
    </w:p>
    <w:p w14:paraId="57573D87" w14:textId="77777777" w:rsidR="00A6049A" w:rsidRDefault="00A6049A" w:rsidP="008C2C3D">
      <w:pPr>
        <w:jc w:val="center"/>
        <w:rPr>
          <w:rFonts w:ascii="Montserrat" w:hAnsi="Montserrat"/>
          <w:b/>
          <w:lang w:val="es-CO"/>
        </w:rPr>
      </w:pPr>
    </w:p>
    <w:p w14:paraId="2B6D8761" w14:textId="15F44712" w:rsidR="00495C8A" w:rsidRPr="00566282" w:rsidRDefault="00495C8A" w:rsidP="008C2C3D">
      <w:pPr>
        <w:jc w:val="center"/>
        <w:rPr>
          <w:rFonts w:ascii="Montserrat" w:hAnsi="Montserrat"/>
          <w:b/>
          <w:lang w:val="es-CO"/>
        </w:rPr>
      </w:pPr>
      <w:r w:rsidRPr="00566282">
        <w:rPr>
          <w:rFonts w:ascii="Montserrat" w:hAnsi="Montserrat"/>
          <w:b/>
          <w:lang w:val="es-CO"/>
        </w:rPr>
        <w:t>ANEXOS</w:t>
      </w:r>
      <w:bookmarkEnd w:id="0"/>
    </w:p>
    <w:p w14:paraId="23EF653D"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320B9633" w14:textId="77777777" w:rsidR="00495C8A" w:rsidRPr="00566282" w:rsidRDefault="00495C8A" w:rsidP="00495C8A">
      <w:pPr>
        <w:rPr>
          <w:rFonts w:ascii="Montserrat" w:hAnsi="Montserrat"/>
          <w:lang w:val="es-CO"/>
        </w:rPr>
      </w:pPr>
      <w:r w:rsidRPr="00566282">
        <w:rPr>
          <w:rFonts w:ascii="Montserrat" w:hAnsi="Montserrat"/>
          <w:lang w:val="es-CO"/>
        </w:rPr>
        <w:t xml:space="preserve">Los anexos forman parte integral del pliego de condiciones. </w:t>
      </w:r>
    </w:p>
    <w:p w14:paraId="018DEF7C"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6A73F37C" w14:textId="57010472" w:rsidR="00495C8A" w:rsidRPr="001E728C" w:rsidRDefault="00495C8A" w:rsidP="00495C8A">
      <w:pPr>
        <w:rPr>
          <w:rFonts w:ascii="Montserrat" w:hAnsi="Montserrat"/>
          <w:b/>
          <w:lang w:val="es-CO"/>
        </w:rPr>
      </w:pPr>
      <w:r w:rsidRPr="00566282">
        <w:rPr>
          <w:rFonts w:ascii="Montserrat" w:hAnsi="Montserrat"/>
          <w:b/>
          <w:lang w:val="es-CO"/>
        </w:rPr>
        <w:t xml:space="preserve">ANEXO No. 1 - CARTA DE PRESENTACIÓN DE LA OFERTA </w:t>
      </w:r>
    </w:p>
    <w:p w14:paraId="7D50C205" w14:textId="65AC34C8" w:rsidR="00495C8A" w:rsidRPr="00566282" w:rsidRDefault="00495C8A" w:rsidP="00495C8A">
      <w:pPr>
        <w:rPr>
          <w:rFonts w:ascii="Montserrat" w:hAnsi="Montserrat"/>
          <w:lang w:val="es-CO"/>
        </w:rPr>
      </w:pPr>
      <w:r w:rsidRPr="00566282">
        <w:rPr>
          <w:rFonts w:ascii="Montserrat" w:hAnsi="Montserrat"/>
          <w:lang w:val="es-CO"/>
        </w:rPr>
        <w:t xml:space="preserve">---fecha--- </w:t>
      </w:r>
    </w:p>
    <w:p w14:paraId="1E304230"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C67F564" w14:textId="77777777" w:rsidR="00495C8A" w:rsidRDefault="00495C8A" w:rsidP="00495C8A">
      <w:pPr>
        <w:rPr>
          <w:rFonts w:ascii="Montserrat" w:hAnsi="Montserrat"/>
          <w:lang w:val="es-CO"/>
        </w:rPr>
      </w:pPr>
      <w:r w:rsidRPr="00566282">
        <w:rPr>
          <w:rFonts w:ascii="Montserrat" w:hAnsi="Montserrat"/>
          <w:lang w:val="es-CO"/>
        </w:rPr>
        <w:t xml:space="preserve">Señores  </w:t>
      </w:r>
    </w:p>
    <w:p w14:paraId="338340F9" w14:textId="77777777" w:rsidR="005D59E4" w:rsidRPr="00566282" w:rsidRDefault="005D59E4" w:rsidP="00495C8A">
      <w:pPr>
        <w:rPr>
          <w:rFonts w:ascii="Montserrat" w:hAnsi="Montserrat"/>
          <w:lang w:val="es-CO"/>
        </w:rPr>
      </w:pPr>
    </w:p>
    <w:p w14:paraId="7B3DE1E1" w14:textId="77777777" w:rsidR="00495C8A" w:rsidRPr="00566282" w:rsidRDefault="00495C8A" w:rsidP="00495C8A">
      <w:pPr>
        <w:rPr>
          <w:rFonts w:ascii="Montserrat" w:hAnsi="Montserrat"/>
          <w:lang w:val="es-CO"/>
        </w:rPr>
      </w:pPr>
      <w:r w:rsidRPr="00566282">
        <w:rPr>
          <w:rFonts w:ascii="Montserrat" w:hAnsi="Montserrat"/>
          <w:b/>
          <w:lang w:val="es-CO"/>
        </w:rPr>
        <w:t xml:space="preserve">XXXXXXXXXXXXX </w:t>
      </w:r>
      <w:proofErr w:type="spellStart"/>
      <w:r w:rsidRPr="00566282">
        <w:rPr>
          <w:rFonts w:ascii="Montserrat" w:hAnsi="Montserrat"/>
          <w:b/>
          <w:lang w:val="es-CO"/>
        </w:rPr>
        <w:t>XXXXXXXXXXXXX</w:t>
      </w:r>
      <w:proofErr w:type="spellEnd"/>
      <w:r w:rsidRPr="00566282">
        <w:rPr>
          <w:rFonts w:ascii="Montserrat" w:hAnsi="Montserrat"/>
          <w:b/>
          <w:lang w:val="es-CO"/>
        </w:rPr>
        <w:t xml:space="preserve">  </w:t>
      </w:r>
    </w:p>
    <w:p w14:paraId="100F6BCD" w14:textId="77777777" w:rsidR="00495C8A" w:rsidRDefault="00495C8A" w:rsidP="00495C8A">
      <w:pPr>
        <w:rPr>
          <w:rFonts w:ascii="Montserrat" w:hAnsi="Montserrat"/>
          <w:lang w:val="es-CO"/>
        </w:rPr>
      </w:pPr>
      <w:r w:rsidRPr="00566282">
        <w:rPr>
          <w:rFonts w:ascii="Montserrat" w:hAnsi="Montserrat"/>
          <w:lang w:val="es-CO"/>
        </w:rPr>
        <w:t xml:space="preserve">Ciudad </w:t>
      </w:r>
    </w:p>
    <w:p w14:paraId="0E9B8EB6" w14:textId="77777777" w:rsidR="005D59E4" w:rsidRPr="00566282" w:rsidRDefault="005D59E4" w:rsidP="00495C8A">
      <w:pPr>
        <w:rPr>
          <w:rFonts w:ascii="Montserrat" w:hAnsi="Montserrat"/>
          <w:lang w:val="es-CO"/>
        </w:rPr>
      </w:pPr>
    </w:p>
    <w:p w14:paraId="3AA76313"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290B44E" w14:textId="77777777" w:rsidR="00495C8A" w:rsidRDefault="00495C8A" w:rsidP="00495C8A">
      <w:pPr>
        <w:rPr>
          <w:rFonts w:ascii="Montserrat" w:hAnsi="Montserrat"/>
          <w:lang w:val="es-CO"/>
        </w:rPr>
      </w:pPr>
      <w:r w:rsidRPr="00566282">
        <w:rPr>
          <w:rFonts w:ascii="Montserrat" w:hAnsi="Montserrat"/>
          <w:b/>
          <w:lang w:val="es-CO"/>
        </w:rPr>
        <w:t xml:space="preserve">Referencia: CARTA DE PRESENTACIÓN DE LA OFERTA – (INVITACIÓN A CONTRATAR No. 001 de 2026) </w:t>
      </w:r>
      <w:r w:rsidRPr="00566282">
        <w:rPr>
          <w:rFonts w:ascii="Montserrat" w:hAnsi="Montserrat"/>
          <w:lang w:val="es-CO"/>
        </w:rPr>
        <w:t xml:space="preserve"> </w:t>
      </w:r>
    </w:p>
    <w:p w14:paraId="28A05704" w14:textId="77777777" w:rsidR="005D59E4" w:rsidRPr="00566282" w:rsidRDefault="005D59E4" w:rsidP="00495C8A">
      <w:pPr>
        <w:rPr>
          <w:rFonts w:ascii="Montserrat" w:hAnsi="Montserrat"/>
          <w:b/>
          <w:lang w:val="es-CO"/>
        </w:rPr>
      </w:pPr>
    </w:p>
    <w:p w14:paraId="4461FD7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E456BA2" w14:textId="77777777" w:rsidR="00495C8A" w:rsidRPr="00566282" w:rsidRDefault="00495C8A" w:rsidP="00495C8A">
      <w:pPr>
        <w:rPr>
          <w:rFonts w:ascii="Montserrat" w:hAnsi="Montserrat"/>
          <w:lang w:val="es-CO"/>
        </w:rPr>
      </w:pPr>
      <w:r w:rsidRPr="00566282">
        <w:rPr>
          <w:rFonts w:ascii="Montserrat" w:hAnsi="Montserrat"/>
          <w:lang w:val="es-CO"/>
        </w:rPr>
        <w:t xml:space="preserve">Por medio de la presente comunicación, _____________ identificado con cédula ________________ en calidad de representante legal de __________________ identificada con NIT. _______________________, manifiesto bajo la gravedad de juramento, que presento propuesta para el proceso de selección de la referencia, y que acepto expresamente la totalidad del Pliego de Condiciones que me fue entregado y me comprometo a dar cabal cumplimiento de todas las obligaciones y requisitos contractuales que se deriven del pliego de condiciones en caso de resultar adjudicataria. </w:t>
      </w:r>
    </w:p>
    <w:p w14:paraId="483F28E7"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A10F3EB" w14:textId="77777777" w:rsidR="00495C8A" w:rsidRPr="00566282" w:rsidRDefault="00495C8A" w:rsidP="00495C8A">
      <w:pPr>
        <w:rPr>
          <w:rFonts w:ascii="Montserrat" w:hAnsi="Montserrat"/>
          <w:lang w:val="es-CO"/>
        </w:rPr>
      </w:pPr>
      <w:r w:rsidRPr="00566282">
        <w:rPr>
          <w:rFonts w:ascii="Montserrat" w:hAnsi="Montserrat"/>
          <w:lang w:val="es-CO"/>
        </w:rPr>
        <w:t xml:space="preserve">Por lo anterior, el Pliego de Condiciones es una oferta y la presentación de la propuesta implica la celebración del contrato. Y en ese marco, realizo las siguientes declaraciones: </w:t>
      </w:r>
    </w:p>
    <w:p w14:paraId="376A5B95"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6483B79" w14:textId="77777777" w:rsidR="00495C8A" w:rsidRPr="00A6049A" w:rsidRDefault="00495C8A" w:rsidP="00A6049A">
      <w:pPr>
        <w:pStyle w:val="Prrafodelista"/>
        <w:numPr>
          <w:ilvl w:val="0"/>
          <w:numId w:val="39"/>
        </w:numPr>
        <w:rPr>
          <w:rFonts w:ascii="Montserrat" w:hAnsi="Montserrat"/>
        </w:rPr>
      </w:pPr>
      <w:r w:rsidRPr="00A6049A">
        <w:rPr>
          <w:rFonts w:ascii="Montserrat" w:hAnsi="Montserrat"/>
        </w:rPr>
        <w:t xml:space="preserve">Que hacemos entrega de la oferta económica de acuerdo con los parámetros dados, la cual no cuenta con errores ni omisiones y la misma tiene una validez de noventa (90) días calendario, contados a partir de la fecha de entrega de propuestas. </w:t>
      </w:r>
    </w:p>
    <w:p w14:paraId="1C1E4A5B" w14:textId="77777777" w:rsidR="00495C8A" w:rsidRPr="00A6049A" w:rsidRDefault="00495C8A" w:rsidP="00A6049A">
      <w:pPr>
        <w:pStyle w:val="Prrafodelista"/>
        <w:numPr>
          <w:ilvl w:val="0"/>
          <w:numId w:val="39"/>
        </w:numPr>
        <w:rPr>
          <w:rFonts w:ascii="Montserrat" w:hAnsi="Montserrat"/>
        </w:rPr>
      </w:pPr>
      <w:r w:rsidRPr="00A6049A">
        <w:rPr>
          <w:rFonts w:ascii="Montserrat" w:hAnsi="Montserrat"/>
        </w:rPr>
        <w:t xml:space="preserve">Que hacemos entrega de la garantía de seriedad de oferta, en las condiciones previstas en el Pliego de Condiciones y el soporte de pago. </w:t>
      </w:r>
    </w:p>
    <w:p w14:paraId="51173DC7" w14:textId="77777777" w:rsidR="00495C8A" w:rsidRPr="00A6049A" w:rsidRDefault="00495C8A" w:rsidP="00A6049A">
      <w:pPr>
        <w:pStyle w:val="Prrafodelista"/>
        <w:numPr>
          <w:ilvl w:val="0"/>
          <w:numId w:val="39"/>
        </w:numPr>
        <w:rPr>
          <w:rFonts w:ascii="Montserrat" w:hAnsi="Montserrat"/>
        </w:rPr>
      </w:pPr>
      <w:r w:rsidRPr="00A6049A">
        <w:rPr>
          <w:rFonts w:ascii="Montserrat" w:hAnsi="Montserrat"/>
        </w:rPr>
        <w:t xml:space="preserve">Que me encuentro facultado como Representante Legal para participar en el presente proceso de selección y cumplir con el objeto contractual si somos adjudicatarios; caso contrario, se anexará el acta donde se autorice la presentación de esta. </w:t>
      </w:r>
    </w:p>
    <w:p w14:paraId="03A9E864" w14:textId="77777777" w:rsidR="00495C8A" w:rsidRPr="00A6049A" w:rsidRDefault="00495C8A" w:rsidP="00A6049A">
      <w:pPr>
        <w:pStyle w:val="Prrafodelista"/>
        <w:numPr>
          <w:ilvl w:val="0"/>
          <w:numId w:val="39"/>
        </w:numPr>
        <w:rPr>
          <w:rFonts w:ascii="Montserrat" w:hAnsi="Montserrat"/>
        </w:rPr>
      </w:pPr>
      <w:r w:rsidRPr="00A6049A">
        <w:rPr>
          <w:rFonts w:ascii="Montserrat" w:hAnsi="Montserrat"/>
        </w:rPr>
        <w:t xml:space="preserve">Certificamos, que la postura cumple con los principios de suficiencia y equidad establecidos en la Circular Básica Jurídica de la Superintendencia Financiera de Colombia y demás normas que regulan el asunto. </w:t>
      </w:r>
    </w:p>
    <w:p w14:paraId="284509CA" w14:textId="77777777" w:rsidR="00495C8A" w:rsidRPr="00A6049A" w:rsidRDefault="00495C8A" w:rsidP="00A6049A">
      <w:pPr>
        <w:pStyle w:val="Prrafodelista"/>
        <w:numPr>
          <w:ilvl w:val="0"/>
          <w:numId w:val="39"/>
        </w:numPr>
        <w:rPr>
          <w:rFonts w:ascii="Montserrat" w:hAnsi="Montserrat"/>
        </w:rPr>
      </w:pPr>
      <w:r w:rsidRPr="00A6049A">
        <w:rPr>
          <w:rFonts w:ascii="Montserrat" w:hAnsi="Montserrat"/>
        </w:rPr>
        <w:t xml:space="preserve">Hemos revisado cuidadosamente las especificaciones y condiciones establecidas en el pliego, así como sus Anexos y adendas, y declaro, que </w:t>
      </w:r>
      <w:r w:rsidRPr="00A6049A">
        <w:rPr>
          <w:rFonts w:ascii="Montserrat" w:hAnsi="Montserrat"/>
        </w:rPr>
        <w:lastRenderedPageBreak/>
        <w:t xml:space="preserve">entiendo y acepto todos los requisitos contenidos. En consecuencia, no habrá lugar a reclamación alguna por una interpretación errónea del mismo y se aceptan plenamente las condiciones contractuales </w:t>
      </w:r>
    </w:p>
    <w:p w14:paraId="7B954C77" w14:textId="6ADF081C" w:rsidR="00495C8A" w:rsidRPr="00A6049A" w:rsidRDefault="00495C8A" w:rsidP="00A6049A">
      <w:pPr>
        <w:pStyle w:val="Prrafodelista"/>
        <w:numPr>
          <w:ilvl w:val="0"/>
          <w:numId w:val="39"/>
        </w:numPr>
        <w:rPr>
          <w:rFonts w:ascii="Montserrat" w:hAnsi="Montserrat"/>
        </w:rPr>
      </w:pPr>
      <w:r w:rsidRPr="00A6049A">
        <w:rPr>
          <w:rFonts w:ascii="Montserrat" w:hAnsi="Montserrat"/>
        </w:rPr>
        <w:t xml:space="preserve">Consideramos suficiente la información suministrada por </w:t>
      </w:r>
      <w:r w:rsidR="00A6049A">
        <w:rPr>
          <w:rFonts w:ascii="Montserrat" w:hAnsi="Montserrat"/>
          <w:b/>
        </w:rPr>
        <w:t>KOA CF</w:t>
      </w:r>
      <w:r w:rsidRPr="00A6049A">
        <w:rPr>
          <w:rFonts w:ascii="Montserrat" w:hAnsi="Montserrat"/>
        </w:rPr>
        <w:t xml:space="preserve"> para presentar esta Oferta. </w:t>
      </w:r>
    </w:p>
    <w:p w14:paraId="18B9E3A3" w14:textId="77777777" w:rsidR="005D59E4" w:rsidRDefault="005D59E4" w:rsidP="00A6049A">
      <w:pPr>
        <w:ind w:left="427"/>
        <w:rPr>
          <w:rFonts w:ascii="Montserrat" w:hAnsi="Montserrat"/>
          <w:lang w:val="es-CO"/>
        </w:rPr>
      </w:pPr>
    </w:p>
    <w:p w14:paraId="7D6888FC" w14:textId="77777777" w:rsidR="005D59E4" w:rsidRDefault="005D59E4" w:rsidP="005D59E4">
      <w:pPr>
        <w:ind w:left="427"/>
        <w:rPr>
          <w:rFonts w:ascii="Montserrat" w:hAnsi="Montserrat"/>
          <w:lang w:val="es-CO"/>
        </w:rPr>
      </w:pPr>
    </w:p>
    <w:p w14:paraId="7F74335C" w14:textId="54E1F31F" w:rsidR="00495C8A" w:rsidRPr="00566282" w:rsidRDefault="00495C8A" w:rsidP="00495C8A">
      <w:pPr>
        <w:rPr>
          <w:rFonts w:ascii="Montserrat" w:hAnsi="Montserrat"/>
          <w:lang w:val="es-CO"/>
        </w:rPr>
      </w:pPr>
    </w:p>
    <w:p w14:paraId="27E3484F" w14:textId="77777777" w:rsidR="00495C8A" w:rsidRPr="00566282" w:rsidRDefault="00495C8A" w:rsidP="00495C8A">
      <w:pPr>
        <w:rPr>
          <w:rFonts w:ascii="Montserrat" w:hAnsi="Montserrat"/>
          <w:lang w:val="es-CO"/>
        </w:rPr>
      </w:pPr>
      <w:r w:rsidRPr="00566282">
        <w:rPr>
          <w:rFonts w:ascii="Montserrat" w:hAnsi="Montserrat"/>
          <w:lang w:val="es-CO"/>
        </w:rPr>
        <w:t xml:space="preserve">Atentamente, </w:t>
      </w:r>
    </w:p>
    <w:p w14:paraId="5559CA27"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0AD10A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A640838"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A9C1F71"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26EF663" w14:textId="77777777" w:rsidR="00495C8A" w:rsidRPr="00566282" w:rsidRDefault="00495C8A" w:rsidP="00495C8A">
      <w:pPr>
        <w:rPr>
          <w:rFonts w:ascii="Montserrat" w:hAnsi="Montserrat"/>
          <w:lang w:val="es-CO"/>
        </w:rPr>
      </w:pPr>
      <w:r w:rsidRPr="00566282">
        <w:rPr>
          <w:rFonts w:ascii="Montserrat" w:hAnsi="Montserrat"/>
          <w:lang w:val="es-CO"/>
        </w:rPr>
        <w:t xml:space="preserve">FIRMA REPRESENTANTE LEGAL: ___________________________ NOMBRE REPRESENTANTE LEGAL:  </w:t>
      </w:r>
    </w:p>
    <w:p w14:paraId="35EF009E" w14:textId="77777777" w:rsidR="00495C8A" w:rsidRPr="00566282" w:rsidRDefault="00495C8A" w:rsidP="00495C8A">
      <w:pPr>
        <w:rPr>
          <w:rFonts w:ascii="Montserrat" w:hAnsi="Montserrat"/>
          <w:lang w:val="es-CO"/>
        </w:rPr>
      </w:pPr>
      <w:r w:rsidRPr="00566282">
        <w:rPr>
          <w:rFonts w:ascii="Montserrat" w:hAnsi="Montserrat"/>
          <w:lang w:val="es-CO"/>
        </w:rPr>
        <w:t xml:space="preserve">IDENTIFICACIÓN REPRESENTANTE LEGAL:  </w:t>
      </w:r>
    </w:p>
    <w:p w14:paraId="2CF78045" w14:textId="77777777" w:rsidR="00495C8A" w:rsidRPr="00566282" w:rsidRDefault="00495C8A" w:rsidP="00495C8A">
      <w:pPr>
        <w:rPr>
          <w:rFonts w:ascii="Montserrat" w:hAnsi="Montserrat"/>
          <w:lang w:val="es-CO"/>
        </w:rPr>
      </w:pPr>
      <w:r w:rsidRPr="00566282">
        <w:rPr>
          <w:rFonts w:ascii="Montserrat" w:hAnsi="Montserrat"/>
          <w:lang w:val="es-CO"/>
        </w:rPr>
        <w:t xml:space="preserve">RAZÓN SOCIAL </w:t>
      </w:r>
    </w:p>
    <w:p w14:paraId="2E00ACDC" w14:textId="77777777" w:rsidR="00495C8A" w:rsidRPr="00566282" w:rsidRDefault="00495C8A" w:rsidP="00495C8A">
      <w:pPr>
        <w:rPr>
          <w:rFonts w:ascii="Montserrat" w:hAnsi="Montserrat"/>
          <w:lang w:val="es-CO"/>
        </w:rPr>
      </w:pPr>
      <w:r w:rsidRPr="00566282">
        <w:rPr>
          <w:rFonts w:ascii="Montserrat" w:hAnsi="Montserrat"/>
          <w:lang w:val="es-CO"/>
        </w:rPr>
        <w:t xml:space="preserve">NIT </w:t>
      </w:r>
    </w:p>
    <w:p w14:paraId="6AF44CEF" w14:textId="77777777" w:rsidR="00495C8A" w:rsidRPr="00566282" w:rsidRDefault="00495C8A" w:rsidP="00495C8A">
      <w:pPr>
        <w:rPr>
          <w:rFonts w:ascii="Montserrat" w:hAnsi="Montserrat"/>
          <w:b/>
          <w:lang w:val="es-CO"/>
        </w:rPr>
      </w:pPr>
      <w:r w:rsidRPr="00566282">
        <w:rPr>
          <w:rFonts w:ascii="Montserrat" w:hAnsi="Montserrat"/>
          <w:b/>
          <w:lang w:val="es-CO"/>
        </w:rPr>
        <w:t xml:space="preserve"> </w:t>
      </w:r>
      <w:r w:rsidRPr="00566282">
        <w:rPr>
          <w:rFonts w:ascii="Montserrat" w:hAnsi="Montserrat"/>
          <w:b/>
          <w:lang w:val="es-CO"/>
        </w:rPr>
        <w:tab/>
        <w:t xml:space="preserve"> </w:t>
      </w:r>
    </w:p>
    <w:p w14:paraId="393864EF" w14:textId="77777777" w:rsidR="00495C8A" w:rsidRPr="00566282" w:rsidRDefault="00495C8A" w:rsidP="00495C8A">
      <w:pPr>
        <w:rPr>
          <w:rFonts w:ascii="Montserrat" w:hAnsi="Montserrat"/>
          <w:b/>
          <w:lang w:val="es-CO"/>
        </w:rPr>
      </w:pPr>
    </w:p>
    <w:p w14:paraId="43850542" w14:textId="77777777" w:rsidR="00495C8A" w:rsidRPr="00566282" w:rsidRDefault="00495C8A" w:rsidP="00495C8A">
      <w:pPr>
        <w:rPr>
          <w:rFonts w:ascii="Montserrat" w:hAnsi="Montserrat"/>
          <w:b/>
          <w:lang w:val="es-CO"/>
        </w:rPr>
      </w:pPr>
    </w:p>
    <w:p w14:paraId="6127860C" w14:textId="77777777" w:rsidR="00495C8A" w:rsidRPr="00566282" w:rsidRDefault="00495C8A" w:rsidP="00495C8A">
      <w:pPr>
        <w:rPr>
          <w:rFonts w:ascii="Montserrat" w:hAnsi="Montserrat"/>
          <w:b/>
          <w:lang w:val="es-CO"/>
        </w:rPr>
      </w:pPr>
    </w:p>
    <w:p w14:paraId="444E68BB" w14:textId="77777777" w:rsidR="00495C8A" w:rsidRPr="00566282" w:rsidRDefault="00495C8A" w:rsidP="00495C8A">
      <w:pPr>
        <w:rPr>
          <w:rFonts w:ascii="Montserrat" w:hAnsi="Montserrat"/>
          <w:b/>
          <w:lang w:val="es-CO"/>
        </w:rPr>
      </w:pPr>
    </w:p>
    <w:p w14:paraId="0F1496C4" w14:textId="77777777" w:rsidR="00495C8A" w:rsidRPr="00566282" w:rsidRDefault="00495C8A" w:rsidP="00495C8A">
      <w:pPr>
        <w:rPr>
          <w:rFonts w:ascii="Montserrat" w:hAnsi="Montserrat"/>
          <w:b/>
          <w:lang w:val="es-CO"/>
        </w:rPr>
      </w:pPr>
    </w:p>
    <w:p w14:paraId="23E8A5F6" w14:textId="77777777" w:rsidR="00495C8A" w:rsidRPr="00566282" w:rsidRDefault="00495C8A" w:rsidP="00495C8A">
      <w:pPr>
        <w:rPr>
          <w:rFonts w:ascii="Montserrat" w:hAnsi="Montserrat"/>
          <w:b/>
          <w:lang w:val="es-CO"/>
        </w:rPr>
      </w:pPr>
    </w:p>
    <w:p w14:paraId="2F339028" w14:textId="77777777" w:rsidR="00495C8A" w:rsidRPr="00566282" w:rsidRDefault="00495C8A" w:rsidP="00495C8A">
      <w:pPr>
        <w:rPr>
          <w:rFonts w:ascii="Montserrat" w:hAnsi="Montserrat"/>
          <w:b/>
          <w:lang w:val="es-CO"/>
        </w:rPr>
      </w:pPr>
    </w:p>
    <w:p w14:paraId="682E1470" w14:textId="77777777" w:rsidR="00495C8A" w:rsidRPr="00566282" w:rsidRDefault="00495C8A" w:rsidP="00495C8A">
      <w:pPr>
        <w:rPr>
          <w:rFonts w:ascii="Montserrat" w:hAnsi="Montserrat"/>
          <w:b/>
          <w:lang w:val="es-CO"/>
        </w:rPr>
      </w:pPr>
    </w:p>
    <w:p w14:paraId="4AD2F895" w14:textId="77777777" w:rsidR="00495C8A" w:rsidRPr="00566282" w:rsidRDefault="00495C8A" w:rsidP="00495C8A">
      <w:pPr>
        <w:rPr>
          <w:rFonts w:ascii="Montserrat" w:hAnsi="Montserrat"/>
          <w:b/>
          <w:lang w:val="es-CO"/>
        </w:rPr>
      </w:pPr>
    </w:p>
    <w:p w14:paraId="1A975B8D" w14:textId="77777777" w:rsidR="00495C8A" w:rsidRPr="00566282" w:rsidRDefault="00495C8A" w:rsidP="00495C8A">
      <w:pPr>
        <w:rPr>
          <w:rFonts w:ascii="Montserrat" w:hAnsi="Montserrat"/>
          <w:b/>
          <w:lang w:val="es-CO"/>
        </w:rPr>
      </w:pPr>
    </w:p>
    <w:p w14:paraId="3B9FE785" w14:textId="77777777" w:rsidR="00495C8A" w:rsidRPr="00566282" w:rsidRDefault="00495C8A" w:rsidP="00495C8A">
      <w:pPr>
        <w:rPr>
          <w:rFonts w:ascii="Montserrat" w:hAnsi="Montserrat"/>
          <w:b/>
          <w:lang w:val="es-CO"/>
        </w:rPr>
      </w:pPr>
    </w:p>
    <w:p w14:paraId="0081B51C" w14:textId="77777777" w:rsidR="00495C8A" w:rsidRPr="00566282" w:rsidRDefault="00495C8A" w:rsidP="00495C8A">
      <w:pPr>
        <w:rPr>
          <w:rFonts w:ascii="Montserrat" w:hAnsi="Montserrat"/>
          <w:b/>
          <w:lang w:val="es-CO"/>
        </w:rPr>
      </w:pPr>
    </w:p>
    <w:p w14:paraId="0B0D93D8" w14:textId="77777777" w:rsidR="00495C8A" w:rsidRPr="00566282" w:rsidRDefault="00495C8A" w:rsidP="00495C8A">
      <w:pPr>
        <w:rPr>
          <w:rFonts w:ascii="Montserrat" w:hAnsi="Montserrat"/>
          <w:b/>
          <w:lang w:val="es-CO"/>
        </w:rPr>
      </w:pPr>
    </w:p>
    <w:p w14:paraId="22ED8071" w14:textId="77777777" w:rsidR="00495C8A" w:rsidRPr="00566282" w:rsidRDefault="00495C8A" w:rsidP="00495C8A">
      <w:pPr>
        <w:rPr>
          <w:rFonts w:ascii="Montserrat" w:hAnsi="Montserrat"/>
          <w:b/>
          <w:lang w:val="es-CO"/>
        </w:rPr>
      </w:pPr>
    </w:p>
    <w:p w14:paraId="0C652C29" w14:textId="77777777" w:rsidR="00495C8A" w:rsidRPr="00566282" w:rsidRDefault="00495C8A" w:rsidP="00495C8A">
      <w:pPr>
        <w:rPr>
          <w:rFonts w:ascii="Montserrat" w:hAnsi="Montserrat"/>
          <w:b/>
          <w:lang w:val="es-CO"/>
        </w:rPr>
      </w:pPr>
    </w:p>
    <w:p w14:paraId="205BC619" w14:textId="77777777" w:rsidR="00495C8A" w:rsidRPr="00566282" w:rsidRDefault="00495C8A" w:rsidP="00495C8A">
      <w:pPr>
        <w:rPr>
          <w:rFonts w:ascii="Montserrat" w:hAnsi="Montserrat"/>
          <w:b/>
          <w:lang w:val="es-CO"/>
        </w:rPr>
      </w:pPr>
    </w:p>
    <w:p w14:paraId="7BCB7AD1" w14:textId="77777777" w:rsidR="00495C8A" w:rsidRPr="00566282" w:rsidRDefault="00495C8A" w:rsidP="00495C8A">
      <w:pPr>
        <w:rPr>
          <w:rFonts w:ascii="Montserrat" w:hAnsi="Montserrat"/>
          <w:b/>
          <w:lang w:val="es-CO"/>
        </w:rPr>
      </w:pPr>
    </w:p>
    <w:p w14:paraId="4833A24B" w14:textId="77777777" w:rsidR="00495C8A" w:rsidRPr="00566282" w:rsidRDefault="00495C8A" w:rsidP="00495C8A">
      <w:pPr>
        <w:rPr>
          <w:rFonts w:ascii="Montserrat" w:hAnsi="Montserrat"/>
          <w:b/>
          <w:lang w:val="es-CO"/>
        </w:rPr>
      </w:pPr>
    </w:p>
    <w:p w14:paraId="7FE5EAF0" w14:textId="77777777" w:rsidR="00495C8A" w:rsidRPr="00566282" w:rsidRDefault="00495C8A" w:rsidP="00495C8A">
      <w:pPr>
        <w:rPr>
          <w:rFonts w:ascii="Montserrat" w:hAnsi="Montserrat"/>
          <w:b/>
          <w:lang w:val="es-CO"/>
        </w:rPr>
      </w:pPr>
    </w:p>
    <w:p w14:paraId="3272F545" w14:textId="77777777" w:rsidR="00495C8A" w:rsidRPr="00566282" w:rsidRDefault="00495C8A" w:rsidP="00495C8A">
      <w:pPr>
        <w:rPr>
          <w:rFonts w:ascii="Montserrat" w:hAnsi="Montserrat"/>
          <w:b/>
          <w:lang w:val="es-CO"/>
        </w:rPr>
      </w:pPr>
    </w:p>
    <w:p w14:paraId="7F382A1C" w14:textId="77777777" w:rsidR="00495C8A" w:rsidRPr="00566282" w:rsidRDefault="00495C8A" w:rsidP="00495C8A">
      <w:pPr>
        <w:rPr>
          <w:rFonts w:ascii="Montserrat" w:hAnsi="Montserrat"/>
          <w:b/>
          <w:lang w:val="es-CO"/>
        </w:rPr>
      </w:pPr>
    </w:p>
    <w:p w14:paraId="28B47068" w14:textId="77777777" w:rsidR="00495C8A" w:rsidRPr="00566282" w:rsidRDefault="00495C8A" w:rsidP="00495C8A">
      <w:pPr>
        <w:rPr>
          <w:rFonts w:ascii="Montserrat" w:hAnsi="Montserrat"/>
          <w:b/>
          <w:lang w:val="es-CO"/>
        </w:rPr>
      </w:pPr>
    </w:p>
    <w:p w14:paraId="2D48FF8D" w14:textId="77777777" w:rsidR="00495C8A" w:rsidRPr="00566282" w:rsidRDefault="00495C8A" w:rsidP="00495C8A">
      <w:pPr>
        <w:rPr>
          <w:rFonts w:ascii="Montserrat" w:hAnsi="Montserrat"/>
          <w:b/>
          <w:lang w:val="es-CO"/>
        </w:rPr>
      </w:pPr>
    </w:p>
    <w:p w14:paraId="64809FC8" w14:textId="77777777" w:rsidR="00495C8A" w:rsidRPr="00566282" w:rsidRDefault="00495C8A" w:rsidP="00495C8A">
      <w:pPr>
        <w:rPr>
          <w:rFonts w:ascii="Montserrat" w:hAnsi="Montserrat"/>
          <w:b/>
          <w:lang w:val="es-CO"/>
        </w:rPr>
      </w:pPr>
    </w:p>
    <w:p w14:paraId="357EBA83" w14:textId="77777777" w:rsidR="00495C8A" w:rsidRPr="00566282" w:rsidRDefault="00495C8A" w:rsidP="00495C8A">
      <w:pPr>
        <w:rPr>
          <w:rFonts w:ascii="Montserrat" w:hAnsi="Montserrat"/>
          <w:b/>
          <w:lang w:val="es-CO"/>
        </w:rPr>
      </w:pPr>
    </w:p>
    <w:p w14:paraId="59C5FAEC" w14:textId="77777777" w:rsidR="00495C8A" w:rsidRPr="00566282" w:rsidRDefault="00495C8A" w:rsidP="00495C8A">
      <w:pPr>
        <w:rPr>
          <w:rFonts w:ascii="Montserrat" w:hAnsi="Montserrat"/>
          <w:b/>
          <w:lang w:val="es-CO"/>
        </w:rPr>
      </w:pPr>
    </w:p>
    <w:p w14:paraId="1B380694" w14:textId="77777777" w:rsidR="00495C8A" w:rsidRPr="00566282" w:rsidRDefault="00495C8A" w:rsidP="00495C8A">
      <w:pPr>
        <w:rPr>
          <w:rFonts w:ascii="Montserrat" w:hAnsi="Montserrat"/>
          <w:b/>
          <w:lang w:val="es-CO"/>
        </w:rPr>
      </w:pPr>
    </w:p>
    <w:p w14:paraId="4F61233F" w14:textId="77777777" w:rsidR="00495C8A" w:rsidRDefault="00495C8A" w:rsidP="00495C8A">
      <w:pPr>
        <w:rPr>
          <w:rFonts w:ascii="Montserrat" w:hAnsi="Montserrat"/>
          <w:b/>
          <w:lang w:val="es-CO"/>
        </w:rPr>
      </w:pPr>
    </w:p>
    <w:p w14:paraId="195E98B3" w14:textId="77777777" w:rsidR="00566282" w:rsidRDefault="00566282" w:rsidP="00495C8A">
      <w:pPr>
        <w:rPr>
          <w:rFonts w:ascii="Montserrat" w:hAnsi="Montserrat"/>
          <w:b/>
          <w:lang w:val="es-CO"/>
        </w:rPr>
      </w:pPr>
    </w:p>
    <w:p w14:paraId="02109331" w14:textId="77777777" w:rsidR="00566282" w:rsidRDefault="00566282" w:rsidP="00495C8A">
      <w:pPr>
        <w:rPr>
          <w:rFonts w:ascii="Montserrat" w:hAnsi="Montserrat"/>
          <w:b/>
          <w:lang w:val="es-CO"/>
        </w:rPr>
      </w:pPr>
    </w:p>
    <w:p w14:paraId="732A23DD" w14:textId="77777777" w:rsidR="00566282" w:rsidRDefault="00566282" w:rsidP="00495C8A">
      <w:pPr>
        <w:rPr>
          <w:rFonts w:ascii="Montserrat" w:hAnsi="Montserrat"/>
          <w:b/>
          <w:lang w:val="es-CO"/>
        </w:rPr>
      </w:pPr>
    </w:p>
    <w:p w14:paraId="73E2C089" w14:textId="77777777" w:rsidR="00566282" w:rsidRDefault="00566282" w:rsidP="00495C8A">
      <w:pPr>
        <w:rPr>
          <w:rFonts w:ascii="Montserrat" w:hAnsi="Montserrat"/>
          <w:b/>
          <w:lang w:val="es-CO"/>
        </w:rPr>
      </w:pPr>
    </w:p>
    <w:p w14:paraId="15FF0419" w14:textId="77777777" w:rsidR="00566282" w:rsidRDefault="00566282" w:rsidP="00495C8A">
      <w:pPr>
        <w:rPr>
          <w:rFonts w:ascii="Montserrat" w:hAnsi="Montserrat"/>
          <w:b/>
          <w:lang w:val="es-CO"/>
        </w:rPr>
      </w:pPr>
    </w:p>
    <w:p w14:paraId="6C603DA4" w14:textId="77777777" w:rsidR="00566282" w:rsidRDefault="00566282" w:rsidP="00495C8A">
      <w:pPr>
        <w:rPr>
          <w:rFonts w:ascii="Montserrat" w:hAnsi="Montserrat"/>
          <w:b/>
          <w:lang w:val="es-CO"/>
        </w:rPr>
      </w:pPr>
    </w:p>
    <w:p w14:paraId="2E458F91" w14:textId="77777777" w:rsidR="00566282" w:rsidRDefault="00566282" w:rsidP="00495C8A">
      <w:pPr>
        <w:rPr>
          <w:rFonts w:ascii="Montserrat" w:hAnsi="Montserrat"/>
          <w:b/>
          <w:lang w:val="es-CO"/>
        </w:rPr>
      </w:pPr>
    </w:p>
    <w:p w14:paraId="76D61BC5" w14:textId="77777777" w:rsidR="00566282" w:rsidRDefault="00566282" w:rsidP="00495C8A">
      <w:pPr>
        <w:rPr>
          <w:rFonts w:ascii="Montserrat" w:hAnsi="Montserrat"/>
          <w:b/>
          <w:lang w:val="es-CO"/>
        </w:rPr>
      </w:pPr>
    </w:p>
    <w:p w14:paraId="4FA3ED08" w14:textId="77777777" w:rsidR="00566282" w:rsidRDefault="00566282" w:rsidP="00495C8A">
      <w:pPr>
        <w:rPr>
          <w:rFonts w:ascii="Montserrat" w:hAnsi="Montserrat"/>
          <w:b/>
          <w:lang w:val="es-CO"/>
        </w:rPr>
      </w:pPr>
    </w:p>
    <w:p w14:paraId="682F65BC" w14:textId="77777777" w:rsidR="00566282" w:rsidRDefault="00566282" w:rsidP="00495C8A">
      <w:pPr>
        <w:rPr>
          <w:rFonts w:ascii="Montserrat" w:hAnsi="Montserrat"/>
          <w:b/>
          <w:lang w:val="es-CO"/>
        </w:rPr>
      </w:pPr>
    </w:p>
    <w:p w14:paraId="384DCCBD" w14:textId="77777777" w:rsidR="00566282" w:rsidRDefault="00566282" w:rsidP="00495C8A">
      <w:pPr>
        <w:rPr>
          <w:rFonts w:ascii="Montserrat" w:hAnsi="Montserrat"/>
          <w:b/>
          <w:lang w:val="es-CO"/>
        </w:rPr>
      </w:pPr>
    </w:p>
    <w:p w14:paraId="6B9C4735" w14:textId="77777777" w:rsidR="00566282" w:rsidRDefault="00566282" w:rsidP="00495C8A">
      <w:pPr>
        <w:rPr>
          <w:rFonts w:ascii="Montserrat" w:hAnsi="Montserrat"/>
          <w:b/>
          <w:lang w:val="es-CO"/>
        </w:rPr>
      </w:pPr>
    </w:p>
    <w:p w14:paraId="2A0859BB" w14:textId="77777777" w:rsidR="00566282" w:rsidRDefault="00566282" w:rsidP="00495C8A">
      <w:pPr>
        <w:rPr>
          <w:rFonts w:ascii="Montserrat" w:hAnsi="Montserrat"/>
          <w:b/>
          <w:lang w:val="es-CO"/>
        </w:rPr>
      </w:pPr>
    </w:p>
    <w:p w14:paraId="1AB6C93C" w14:textId="77777777" w:rsidR="00566282" w:rsidRPr="00566282" w:rsidRDefault="00566282" w:rsidP="00495C8A">
      <w:pPr>
        <w:rPr>
          <w:rFonts w:ascii="Montserrat" w:hAnsi="Montserrat"/>
          <w:b/>
          <w:lang w:val="es-CO"/>
        </w:rPr>
      </w:pPr>
    </w:p>
    <w:p w14:paraId="5C920CAA" w14:textId="77777777" w:rsidR="00495C8A" w:rsidRPr="00566282" w:rsidRDefault="00495C8A" w:rsidP="00495C8A">
      <w:pPr>
        <w:rPr>
          <w:rFonts w:ascii="Montserrat" w:hAnsi="Montserrat"/>
          <w:lang w:val="es-CO"/>
        </w:rPr>
      </w:pPr>
    </w:p>
    <w:p w14:paraId="69FCBB5C" w14:textId="77777777" w:rsidR="00495C8A" w:rsidRPr="00566282" w:rsidRDefault="00495C8A" w:rsidP="00495C8A">
      <w:pPr>
        <w:rPr>
          <w:rFonts w:ascii="Montserrat" w:hAnsi="Montserrat"/>
          <w:lang w:val="es-CO"/>
        </w:rPr>
      </w:pPr>
      <w:r w:rsidRPr="00566282">
        <w:rPr>
          <w:rFonts w:ascii="Montserrat" w:hAnsi="Montserrat"/>
          <w:b/>
          <w:lang w:val="es-CO"/>
        </w:rPr>
        <w:t xml:space="preserve">ANEXO No. 2 – CAPACIDAD FINANCIERA  </w:t>
      </w:r>
    </w:p>
    <w:p w14:paraId="1FAC9DF4"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C3451D6" w14:textId="77777777" w:rsidR="00495C8A" w:rsidRPr="00566282" w:rsidRDefault="00495C8A" w:rsidP="00495C8A">
      <w:pPr>
        <w:rPr>
          <w:rFonts w:ascii="Montserrat" w:hAnsi="Montserrat"/>
          <w:lang w:val="es-CO"/>
        </w:rPr>
      </w:pPr>
      <w:r w:rsidRPr="00566282">
        <w:rPr>
          <w:rFonts w:ascii="Montserrat" w:hAnsi="Montserrat"/>
          <w:lang w:val="es-CO"/>
        </w:rPr>
        <w:t xml:space="preserve">--fecha ---- </w:t>
      </w:r>
    </w:p>
    <w:p w14:paraId="3E34616C"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A8A4E89"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26F3E9F6" w14:textId="17A986D2" w:rsidR="00495C8A" w:rsidRPr="00566282" w:rsidRDefault="00495C8A" w:rsidP="00495C8A">
      <w:pPr>
        <w:rPr>
          <w:rFonts w:ascii="Montserrat" w:hAnsi="Montserrat"/>
          <w:b/>
          <w:lang w:val="es-CO"/>
        </w:rPr>
      </w:pPr>
      <w:r w:rsidRPr="00566282">
        <w:rPr>
          <w:rFonts w:ascii="Montserrat" w:hAnsi="Montserrat"/>
          <w:b/>
          <w:lang w:val="es-CO"/>
        </w:rPr>
        <w:t>CERTIFICACIÓN ASPECTOS FINANCIEROS – (INVITACIÓN A CONTRATAR No. 00</w:t>
      </w:r>
      <w:r w:rsidR="00B81EA9">
        <w:rPr>
          <w:rFonts w:ascii="Montserrat" w:hAnsi="Montserrat"/>
          <w:b/>
          <w:lang w:val="es-CO"/>
        </w:rPr>
        <w:t>1</w:t>
      </w:r>
      <w:r w:rsidRPr="00566282">
        <w:rPr>
          <w:rFonts w:ascii="Montserrat" w:hAnsi="Montserrat"/>
          <w:b/>
          <w:lang w:val="es-CO"/>
        </w:rPr>
        <w:t xml:space="preserve"> de 202</w:t>
      </w:r>
      <w:r w:rsidR="00B81EA9">
        <w:rPr>
          <w:rFonts w:ascii="Montserrat" w:hAnsi="Montserrat"/>
          <w:b/>
          <w:lang w:val="es-CO"/>
        </w:rPr>
        <w:t>6</w:t>
      </w:r>
      <w:r w:rsidRPr="00566282">
        <w:rPr>
          <w:rFonts w:ascii="Montserrat" w:hAnsi="Montserrat"/>
          <w:b/>
          <w:lang w:val="es-CO"/>
        </w:rPr>
        <w:t xml:space="preserve">) </w:t>
      </w:r>
    </w:p>
    <w:p w14:paraId="7663568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5BFAB8C1" w14:textId="488D57A8" w:rsidR="00495C8A" w:rsidRPr="00566282" w:rsidRDefault="00495C8A" w:rsidP="00495C8A">
      <w:pPr>
        <w:rPr>
          <w:rFonts w:ascii="Montserrat" w:hAnsi="Montserrat"/>
          <w:lang w:val="es-CO"/>
        </w:rPr>
      </w:pPr>
      <w:r w:rsidRPr="00566282">
        <w:rPr>
          <w:rFonts w:ascii="Montserrat" w:hAnsi="Montserrat"/>
          <w:lang w:val="es-CO"/>
        </w:rPr>
        <w:t>De acuerdo con normas de la Superintendencia Financiera de Colombia declaramos, que de acuerdo con la información contenida en los estados financieros de la compañía al cierre del treinta (31) de diciembre de 202</w:t>
      </w:r>
      <w:r w:rsidR="00925C41">
        <w:rPr>
          <w:rFonts w:ascii="Montserrat" w:hAnsi="Montserrat"/>
          <w:lang w:val="es-CO"/>
        </w:rPr>
        <w:t>5</w:t>
      </w:r>
      <w:r w:rsidRPr="00566282">
        <w:rPr>
          <w:rFonts w:ascii="Montserrat" w:hAnsi="Montserrat"/>
          <w:lang w:val="es-CO"/>
        </w:rPr>
        <w:t xml:space="preserve">, la información financiera solicitada es la siguiente:  </w:t>
      </w:r>
    </w:p>
    <w:p w14:paraId="3C8EA3F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r w:rsidRPr="00566282">
        <w:rPr>
          <w:rFonts w:ascii="Montserrat" w:hAnsi="Montserrat"/>
          <w:lang w:val="es-CO"/>
        </w:rPr>
        <w:tab/>
        <w:t xml:space="preserve"> </w:t>
      </w:r>
    </w:p>
    <w:p w14:paraId="473460F7"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F78CCB5" w14:textId="77777777" w:rsidR="00495C8A" w:rsidRPr="00566282" w:rsidRDefault="00495C8A" w:rsidP="00495C8A">
      <w:pPr>
        <w:rPr>
          <w:rFonts w:ascii="Montserrat" w:hAnsi="Montserrat"/>
          <w:lang w:val="es-CO"/>
        </w:rPr>
      </w:pPr>
      <w:r w:rsidRPr="00566282">
        <w:rPr>
          <w:rFonts w:ascii="Montserrat" w:hAnsi="Montserrat"/>
          <w:b/>
          <w:lang w:val="es-CO"/>
        </w:rPr>
        <w:t xml:space="preserve">INFORMACIÓN FINANCIERA: </w:t>
      </w:r>
    </w:p>
    <w:p w14:paraId="18520197"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D13BC6C" w14:textId="77777777" w:rsidR="00495C8A" w:rsidRPr="00566282" w:rsidRDefault="00495C8A" w:rsidP="00495C8A">
      <w:pPr>
        <w:rPr>
          <w:rFonts w:ascii="Montserrat" w:hAnsi="Montserrat"/>
          <w:lang w:val="es-CO"/>
        </w:rPr>
      </w:pPr>
      <w:r w:rsidRPr="00566282">
        <w:rPr>
          <w:rFonts w:ascii="Montserrat" w:hAnsi="Montserrat"/>
          <w:lang w:val="es-CO"/>
        </w:rPr>
        <w:t xml:space="preserve">Activo corriente: </w:t>
      </w:r>
      <w:r w:rsidRPr="00566282">
        <w:rPr>
          <w:rFonts w:ascii="Montserrat" w:hAnsi="Montserrat"/>
          <w:lang w:val="es-CO"/>
        </w:rPr>
        <w:tab/>
        <w:t xml:space="preserve">$  </w:t>
      </w:r>
    </w:p>
    <w:p w14:paraId="1930486A" w14:textId="77777777" w:rsidR="00495C8A" w:rsidRPr="00566282" w:rsidRDefault="00495C8A" w:rsidP="00495C8A">
      <w:pPr>
        <w:rPr>
          <w:rFonts w:ascii="Montserrat" w:hAnsi="Montserrat"/>
          <w:lang w:val="es-CO"/>
        </w:rPr>
      </w:pPr>
      <w:r w:rsidRPr="00566282">
        <w:rPr>
          <w:rFonts w:ascii="Montserrat" w:hAnsi="Montserrat"/>
          <w:lang w:val="es-CO"/>
        </w:rPr>
        <w:t xml:space="preserve">Pasivo corriente: </w:t>
      </w:r>
      <w:r w:rsidRPr="00566282">
        <w:rPr>
          <w:rFonts w:ascii="Montserrat" w:hAnsi="Montserrat"/>
          <w:lang w:val="es-CO"/>
        </w:rPr>
        <w:tab/>
        <w:t xml:space="preserve">$  </w:t>
      </w:r>
    </w:p>
    <w:p w14:paraId="6C56C16E" w14:textId="77777777" w:rsidR="00495C8A" w:rsidRPr="00566282" w:rsidRDefault="00495C8A" w:rsidP="00495C8A">
      <w:pPr>
        <w:rPr>
          <w:rFonts w:ascii="Montserrat" w:hAnsi="Montserrat"/>
          <w:lang w:val="es-CO"/>
        </w:rPr>
      </w:pPr>
      <w:r w:rsidRPr="00566282">
        <w:rPr>
          <w:rFonts w:ascii="Montserrat" w:hAnsi="Montserrat"/>
          <w:lang w:val="es-CO"/>
        </w:rPr>
        <w:t xml:space="preserve">Activo total: </w:t>
      </w:r>
      <w:r w:rsidRPr="00566282">
        <w:rPr>
          <w:rFonts w:ascii="Montserrat" w:hAnsi="Montserrat"/>
          <w:lang w:val="es-CO"/>
        </w:rPr>
        <w:tab/>
        <w:t xml:space="preserve"> </w:t>
      </w:r>
      <w:r w:rsidRPr="00566282">
        <w:rPr>
          <w:rFonts w:ascii="Montserrat" w:hAnsi="Montserrat"/>
          <w:lang w:val="es-CO"/>
        </w:rPr>
        <w:tab/>
        <w:t xml:space="preserve">$  </w:t>
      </w:r>
    </w:p>
    <w:p w14:paraId="57477845" w14:textId="77777777" w:rsidR="00495C8A" w:rsidRPr="00566282" w:rsidRDefault="00495C8A" w:rsidP="00495C8A">
      <w:pPr>
        <w:rPr>
          <w:rFonts w:ascii="Montserrat" w:hAnsi="Montserrat"/>
          <w:lang w:val="es-CO"/>
        </w:rPr>
      </w:pPr>
      <w:r w:rsidRPr="00566282">
        <w:rPr>
          <w:rFonts w:ascii="Montserrat" w:hAnsi="Montserrat"/>
          <w:lang w:val="es-CO"/>
        </w:rPr>
        <w:t xml:space="preserve">Pasivo total:  </w:t>
      </w:r>
      <w:r w:rsidRPr="00566282">
        <w:rPr>
          <w:rFonts w:ascii="Montserrat" w:hAnsi="Montserrat"/>
          <w:lang w:val="es-CO"/>
        </w:rPr>
        <w:tab/>
        <w:t xml:space="preserve">$  </w:t>
      </w:r>
    </w:p>
    <w:p w14:paraId="6BDDCAB4"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6B63ADA" w14:textId="77777777" w:rsidR="00495C8A" w:rsidRPr="00566282" w:rsidRDefault="00495C8A" w:rsidP="00495C8A">
      <w:pPr>
        <w:rPr>
          <w:rFonts w:ascii="Montserrat" w:hAnsi="Montserrat"/>
          <w:lang w:val="es-CO"/>
        </w:rPr>
      </w:pPr>
      <w:proofErr w:type="gramStart"/>
      <w:r w:rsidRPr="00566282">
        <w:rPr>
          <w:rFonts w:ascii="Montserrat" w:hAnsi="Montserrat"/>
          <w:lang w:val="es-CO"/>
        </w:rPr>
        <w:t>Y</w:t>
      </w:r>
      <w:proofErr w:type="gramEnd"/>
      <w:r w:rsidRPr="00566282">
        <w:rPr>
          <w:rFonts w:ascii="Montserrat" w:hAnsi="Montserrat"/>
          <w:lang w:val="es-CO"/>
        </w:rPr>
        <w:t xml:space="preserve"> por tanto, el resultado del cálculo de los indicadores financieros es el siguiente: </w:t>
      </w:r>
    </w:p>
    <w:p w14:paraId="07FC808F"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CDCACBC" w14:textId="77777777" w:rsidR="00495C8A" w:rsidRPr="00566282" w:rsidRDefault="00495C8A" w:rsidP="00495C8A">
      <w:pPr>
        <w:rPr>
          <w:rFonts w:ascii="Montserrat" w:hAnsi="Montserrat"/>
          <w:lang w:val="es-CO"/>
        </w:rPr>
      </w:pPr>
      <w:r w:rsidRPr="00566282">
        <w:rPr>
          <w:rFonts w:ascii="Montserrat" w:hAnsi="Montserrat"/>
          <w:lang w:val="es-CO"/>
        </w:rPr>
        <w:t xml:space="preserve">Nivel de Endeudamiento: </w:t>
      </w:r>
      <w:r w:rsidRPr="00566282">
        <w:rPr>
          <w:rFonts w:ascii="Montserrat" w:hAnsi="Montserrat"/>
          <w:lang w:val="es-CO"/>
        </w:rPr>
        <w:tab/>
        <w:t xml:space="preserve"> </w:t>
      </w:r>
    </w:p>
    <w:p w14:paraId="38DBB0BE" w14:textId="77777777" w:rsidR="00495C8A" w:rsidRPr="00566282" w:rsidRDefault="00495C8A" w:rsidP="00495C8A">
      <w:pPr>
        <w:rPr>
          <w:rFonts w:ascii="Montserrat" w:hAnsi="Montserrat"/>
          <w:lang w:val="es-CO"/>
        </w:rPr>
      </w:pPr>
      <w:r w:rsidRPr="00566282">
        <w:rPr>
          <w:rFonts w:ascii="Montserrat" w:hAnsi="Montserrat"/>
          <w:lang w:val="es-CO"/>
        </w:rPr>
        <w:t xml:space="preserve">Índice de Liquidez: </w:t>
      </w:r>
      <w:r w:rsidRPr="00566282">
        <w:rPr>
          <w:rFonts w:ascii="Montserrat" w:hAnsi="Montserrat"/>
          <w:lang w:val="es-CO"/>
        </w:rPr>
        <w:tab/>
        <w:t xml:space="preserve"> </w:t>
      </w:r>
    </w:p>
    <w:p w14:paraId="5F183A05"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F76B938"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8AC664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8DD39FE" w14:textId="77777777" w:rsidR="00495C8A" w:rsidRPr="00566282" w:rsidRDefault="00495C8A" w:rsidP="00495C8A">
      <w:pPr>
        <w:rPr>
          <w:rFonts w:ascii="Montserrat" w:hAnsi="Montserrat"/>
          <w:lang w:val="es-CO"/>
        </w:rPr>
      </w:pPr>
      <w:r w:rsidRPr="00566282">
        <w:rPr>
          <w:rFonts w:ascii="Montserrat" w:hAnsi="Montserrat"/>
          <w:lang w:val="es-CO"/>
        </w:rPr>
        <w:t xml:space="preserve">FIRMA REVISOR FISCAL O CONTADOR: ___________________________ NOMBRE REVISOR FISCAL O CONTADOR:  </w:t>
      </w:r>
    </w:p>
    <w:p w14:paraId="7A068A94" w14:textId="77777777" w:rsidR="00495C8A" w:rsidRPr="00566282" w:rsidRDefault="00495C8A" w:rsidP="00495C8A">
      <w:pPr>
        <w:rPr>
          <w:rFonts w:ascii="Montserrat" w:hAnsi="Montserrat"/>
          <w:lang w:val="es-CO"/>
        </w:rPr>
      </w:pPr>
      <w:r w:rsidRPr="00566282">
        <w:rPr>
          <w:rFonts w:ascii="Montserrat" w:hAnsi="Montserrat"/>
          <w:lang w:val="es-CO"/>
        </w:rPr>
        <w:t xml:space="preserve">IDENTIFICACIÓN REVISOR FISCAL O CONTADOR:  </w:t>
      </w:r>
    </w:p>
    <w:p w14:paraId="67FF50A4" w14:textId="77777777" w:rsidR="00495C8A" w:rsidRPr="00566282" w:rsidRDefault="00495C8A" w:rsidP="00495C8A">
      <w:pPr>
        <w:rPr>
          <w:rFonts w:ascii="Montserrat" w:hAnsi="Montserrat"/>
          <w:lang w:val="es-CO"/>
        </w:rPr>
      </w:pPr>
      <w:r w:rsidRPr="00566282">
        <w:rPr>
          <w:rFonts w:ascii="Montserrat" w:hAnsi="Montserrat"/>
          <w:lang w:val="es-CO"/>
        </w:rPr>
        <w:t xml:space="preserve">TARJETA PROFESIONAL REVISOR FISCAL O CONTADOR:  </w:t>
      </w:r>
    </w:p>
    <w:p w14:paraId="48C58D9A"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5DD6279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BBA5D44"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798F27D"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19B77C3" w14:textId="77777777" w:rsidR="00495C8A" w:rsidRPr="00566282" w:rsidRDefault="00495C8A" w:rsidP="00495C8A">
      <w:pPr>
        <w:rPr>
          <w:rFonts w:ascii="Montserrat" w:hAnsi="Montserrat"/>
          <w:lang w:val="es-CO"/>
        </w:rPr>
      </w:pPr>
      <w:r w:rsidRPr="00566282">
        <w:rPr>
          <w:rFonts w:ascii="Montserrat" w:hAnsi="Montserrat"/>
          <w:lang w:val="es-CO"/>
        </w:rPr>
        <w:t xml:space="preserve">FIRMA REPRESENTANTE LEGAL: ___________________________ NOMBRE REPRESENTANTE LEGAL:  </w:t>
      </w:r>
    </w:p>
    <w:p w14:paraId="444E18DB" w14:textId="77777777" w:rsidR="00495C8A" w:rsidRPr="00566282" w:rsidRDefault="00495C8A" w:rsidP="00495C8A">
      <w:pPr>
        <w:rPr>
          <w:rFonts w:ascii="Montserrat" w:hAnsi="Montserrat"/>
          <w:lang w:val="es-CO"/>
        </w:rPr>
      </w:pPr>
      <w:r w:rsidRPr="00566282">
        <w:rPr>
          <w:rFonts w:ascii="Montserrat" w:hAnsi="Montserrat"/>
          <w:lang w:val="es-CO"/>
        </w:rPr>
        <w:t xml:space="preserve">IDENTIFICACIÓN REPRESENTANTE LEGAL:  </w:t>
      </w:r>
    </w:p>
    <w:p w14:paraId="031C5910" w14:textId="77777777" w:rsidR="00495C8A" w:rsidRPr="00566282" w:rsidRDefault="00495C8A" w:rsidP="00495C8A">
      <w:pPr>
        <w:rPr>
          <w:rFonts w:ascii="Montserrat" w:hAnsi="Montserrat"/>
          <w:lang w:val="es-CO"/>
        </w:rPr>
      </w:pPr>
    </w:p>
    <w:p w14:paraId="71916F09" w14:textId="77777777" w:rsidR="00495C8A" w:rsidRDefault="00495C8A" w:rsidP="00495C8A">
      <w:pPr>
        <w:rPr>
          <w:rFonts w:ascii="Montserrat" w:hAnsi="Montserrat"/>
          <w:lang w:val="es-CO"/>
        </w:rPr>
      </w:pPr>
    </w:p>
    <w:p w14:paraId="120473D3" w14:textId="77777777" w:rsidR="001E728C" w:rsidRDefault="001E728C" w:rsidP="00495C8A">
      <w:pPr>
        <w:rPr>
          <w:rFonts w:ascii="Montserrat" w:hAnsi="Montserrat"/>
          <w:lang w:val="es-CO"/>
        </w:rPr>
      </w:pPr>
    </w:p>
    <w:p w14:paraId="48192B8B" w14:textId="77777777" w:rsidR="001E728C" w:rsidRDefault="001E728C" w:rsidP="00495C8A">
      <w:pPr>
        <w:rPr>
          <w:rFonts w:ascii="Montserrat" w:hAnsi="Montserrat"/>
          <w:lang w:val="es-CO"/>
        </w:rPr>
      </w:pPr>
    </w:p>
    <w:p w14:paraId="39C8C3A4" w14:textId="77777777" w:rsidR="001E728C" w:rsidRDefault="001E728C" w:rsidP="00495C8A">
      <w:pPr>
        <w:rPr>
          <w:rFonts w:ascii="Montserrat" w:hAnsi="Montserrat"/>
          <w:lang w:val="es-CO"/>
        </w:rPr>
      </w:pPr>
    </w:p>
    <w:p w14:paraId="19AF4C38" w14:textId="77777777" w:rsidR="001E728C" w:rsidRDefault="001E728C" w:rsidP="00495C8A">
      <w:pPr>
        <w:rPr>
          <w:rFonts w:ascii="Montserrat" w:hAnsi="Montserrat"/>
          <w:lang w:val="es-CO"/>
        </w:rPr>
      </w:pPr>
    </w:p>
    <w:p w14:paraId="2F9CAD51" w14:textId="6E45EDAE" w:rsidR="00495C8A" w:rsidRPr="00566282" w:rsidRDefault="00495C8A" w:rsidP="00495C8A">
      <w:pPr>
        <w:rPr>
          <w:rFonts w:ascii="Montserrat" w:hAnsi="Montserrat"/>
          <w:lang w:val="es-CO"/>
        </w:rPr>
      </w:pPr>
    </w:p>
    <w:p w14:paraId="28B1CF00"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485EECEB" w14:textId="7C74AE24" w:rsidR="00495C8A" w:rsidRPr="00566282" w:rsidRDefault="00495C8A" w:rsidP="001E728C">
      <w:pPr>
        <w:jc w:val="center"/>
        <w:rPr>
          <w:rFonts w:ascii="Montserrat" w:hAnsi="Montserrat"/>
          <w:b/>
          <w:lang w:val="es-CO"/>
        </w:rPr>
      </w:pPr>
      <w:r w:rsidRPr="00566282">
        <w:rPr>
          <w:rFonts w:ascii="Montserrat" w:hAnsi="Montserrat"/>
          <w:b/>
          <w:lang w:val="es-CO"/>
        </w:rPr>
        <w:t>ANEXO 3 - ACUERDO DE CONFIDENCIALIDAD</w:t>
      </w:r>
    </w:p>
    <w:p w14:paraId="7CB3DCDE"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1B2D2743"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2E47FD7F" w14:textId="77777777" w:rsidR="00495C8A" w:rsidRPr="00566282" w:rsidRDefault="00495C8A" w:rsidP="00495C8A">
      <w:pPr>
        <w:rPr>
          <w:rFonts w:ascii="Montserrat" w:hAnsi="Montserrat"/>
          <w:lang w:val="es-CO"/>
        </w:rPr>
      </w:pPr>
      <w:r w:rsidRPr="00566282">
        <w:rPr>
          <w:rFonts w:ascii="Montserrat" w:hAnsi="Montserrat"/>
          <w:b/>
          <w:u w:val="single"/>
          <w:lang w:val="es-CO"/>
        </w:rPr>
        <w:t>ACUERDO DE CONFIDENCIALIDAD</w:t>
      </w:r>
      <w:r w:rsidRPr="00566282">
        <w:rPr>
          <w:rFonts w:ascii="Montserrat" w:hAnsi="Montserrat"/>
          <w:b/>
          <w:lang w:val="es-CO"/>
        </w:rPr>
        <w:t xml:space="preserve"> </w:t>
      </w:r>
    </w:p>
    <w:p w14:paraId="1AD4C7E8" w14:textId="77777777" w:rsidR="00495C8A" w:rsidRPr="00566282" w:rsidRDefault="00495C8A" w:rsidP="00495C8A">
      <w:pPr>
        <w:rPr>
          <w:rFonts w:ascii="Montserrat" w:hAnsi="Montserrat"/>
          <w:lang w:val="es-CO"/>
        </w:rPr>
      </w:pPr>
      <w:r w:rsidRPr="00566282">
        <w:rPr>
          <w:rFonts w:ascii="Montserrat" w:hAnsi="Montserrat"/>
          <w:b/>
          <w:u w:val="single"/>
          <w:lang w:val="es-CO"/>
        </w:rPr>
        <w:t xml:space="preserve">XXXXXXXXXXXXX </w:t>
      </w:r>
      <w:proofErr w:type="spellStart"/>
      <w:r w:rsidRPr="00566282">
        <w:rPr>
          <w:rFonts w:ascii="Montserrat" w:hAnsi="Montserrat"/>
          <w:b/>
          <w:u w:val="single"/>
          <w:lang w:val="es-CO"/>
        </w:rPr>
        <w:t>XXXXXXXXXXXXX</w:t>
      </w:r>
      <w:proofErr w:type="spellEnd"/>
      <w:r w:rsidRPr="00566282">
        <w:rPr>
          <w:rFonts w:ascii="Montserrat" w:hAnsi="Montserrat"/>
          <w:b/>
          <w:u w:val="single"/>
          <w:lang w:val="es-CO"/>
        </w:rPr>
        <w:t xml:space="preserve"> Y </w:t>
      </w:r>
      <w:r w:rsidRPr="00566282">
        <w:rPr>
          <w:rFonts w:ascii="Montserrat" w:hAnsi="Montserrat"/>
          <w:b/>
          <w:lang w:val="es-CO"/>
        </w:rPr>
        <w:t xml:space="preserve">              </w:t>
      </w:r>
      <w:r w:rsidRPr="00566282">
        <w:rPr>
          <w:rFonts w:ascii="Montserrat" w:hAnsi="Montserrat"/>
          <w:lang w:val="es-CO"/>
        </w:rPr>
        <w:t xml:space="preserve"> </w:t>
      </w:r>
    </w:p>
    <w:p w14:paraId="7005CFC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A0187A6" w14:textId="77777777" w:rsidR="00495C8A" w:rsidRPr="00566282" w:rsidRDefault="00495C8A" w:rsidP="00495C8A">
      <w:pPr>
        <w:rPr>
          <w:rFonts w:ascii="Montserrat" w:hAnsi="Montserrat"/>
          <w:lang w:val="es-CO"/>
        </w:rPr>
      </w:pPr>
      <w:r w:rsidRPr="00566282">
        <w:rPr>
          <w:rFonts w:ascii="Montserrat" w:hAnsi="Montserrat"/>
          <w:lang w:val="es-CO"/>
        </w:rPr>
        <w:t xml:space="preserve">Entre los suscritos a saber:  </w:t>
      </w:r>
    </w:p>
    <w:p w14:paraId="17BDAA2C"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F077782" w14:textId="77777777" w:rsidR="00566282" w:rsidRDefault="00566282" w:rsidP="00566282">
      <w:pPr>
        <w:ind w:left="283"/>
        <w:rPr>
          <w:rFonts w:ascii="Montserrat" w:hAnsi="Montserrat"/>
          <w:lang w:val="es-CO"/>
        </w:rPr>
      </w:pPr>
    </w:p>
    <w:p w14:paraId="62361CAB" w14:textId="7152C2C8" w:rsidR="00495C8A" w:rsidRPr="00566282" w:rsidRDefault="00495C8A" w:rsidP="00495C8A">
      <w:pPr>
        <w:numPr>
          <w:ilvl w:val="0"/>
          <w:numId w:val="19"/>
        </w:numPr>
        <w:rPr>
          <w:rFonts w:ascii="Montserrat" w:hAnsi="Montserrat"/>
          <w:lang w:val="es-CO"/>
        </w:rPr>
      </w:pPr>
      <w:r w:rsidRPr="00566282">
        <w:rPr>
          <w:rFonts w:ascii="Montserrat" w:hAnsi="Montserrat"/>
          <w:lang w:val="es-CO"/>
        </w:rPr>
        <w:t xml:space="preserve">___________________________ mayor de edad con domicilio en ________, identificado con Cédula de Ciudadanía No. ________, obrando en nombre y en representación de ______________________________, calidad que se acredita mediante certificado de existencia y representación legal expedido por la Superintendencia Financiera de Colombia y la Cámara de Comercio de _________, quien para los efectos del presente documento se denominará </w:t>
      </w:r>
      <w:r w:rsidRPr="00566282">
        <w:rPr>
          <w:rFonts w:ascii="Montserrat" w:hAnsi="Montserrat"/>
          <w:b/>
          <w:lang w:val="es-CO"/>
        </w:rPr>
        <w:t>LA ASEGURADORA</w:t>
      </w:r>
      <w:r w:rsidRPr="00566282">
        <w:rPr>
          <w:rFonts w:ascii="Montserrat" w:hAnsi="Montserrat"/>
          <w:lang w:val="es-CO"/>
        </w:rPr>
        <w:t xml:space="preserve"> </w:t>
      </w:r>
    </w:p>
    <w:p w14:paraId="50F6BF49"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5153454" w14:textId="77777777" w:rsidR="00495C8A" w:rsidRPr="00566282" w:rsidRDefault="00495C8A" w:rsidP="00495C8A">
      <w:pPr>
        <w:numPr>
          <w:ilvl w:val="0"/>
          <w:numId w:val="19"/>
        </w:numPr>
        <w:rPr>
          <w:rFonts w:ascii="Montserrat" w:hAnsi="Montserrat"/>
          <w:lang w:val="es-CO"/>
        </w:rPr>
      </w:pPr>
      <w:proofErr w:type="spellStart"/>
      <w:r w:rsidRPr="00566282">
        <w:rPr>
          <w:rFonts w:ascii="Montserrat" w:hAnsi="Montserrat"/>
          <w:b/>
          <w:lang w:val="es-CO"/>
        </w:rPr>
        <w:t>xxxxxxxxxxxxxxxxxxxxxxxxxxxx</w:t>
      </w:r>
      <w:proofErr w:type="spellEnd"/>
      <w:r w:rsidRPr="00566282">
        <w:rPr>
          <w:rFonts w:ascii="Montserrat" w:hAnsi="Montserrat"/>
          <w:lang w:val="es-CO"/>
        </w:rPr>
        <w:t xml:space="preserve">, mayor de edad, con domicilio en Medellín, identificado con cédula No. </w:t>
      </w:r>
      <w:proofErr w:type="spellStart"/>
      <w:r w:rsidRPr="00566282">
        <w:rPr>
          <w:rFonts w:ascii="Montserrat" w:hAnsi="Montserrat"/>
          <w:lang w:val="es-CO"/>
        </w:rPr>
        <w:t>xxxxxxxxxxxxxxxxxxxx</w:t>
      </w:r>
      <w:proofErr w:type="spellEnd"/>
      <w:r w:rsidRPr="00566282">
        <w:rPr>
          <w:rFonts w:ascii="Montserrat" w:hAnsi="Montserrat"/>
          <w:lang w:val="es-CO"/>
        </w:rPr>
        <w:t xml:space="preserve">, con domicilio en la ciudad de </w:t>
      </w:r>
      <w:proofErr w:type="spellStart"/>
      <w:r w:rsidRPr="00566282">
        <w:rPr>
          <w:rFonts w:ascii="Montserrat" w:hAnsi="Montserrat"/>
          <w:lang w:val="es-CO"/>
        </w:rPr>
        <w:t>xxxxxxxxxxxxx</w:t>
      </w:r>
      <w:proofErr w:type="spellEnd"/>
      <w:r w:rsidRPr="00566282">
        <w:rPr>
          <w:rFonts w:ascii="Montserrat" w:hAnsi="Montserrat"/>
          <w:lang w:val="es-CO"/>
        </w:rPr>
        <w:t xml:space="preserve">, con NIT.  </w:t>
      </w:r>
      <w:proofErr w:type="spellStart"/>
      <w:r w:rsidRPr="00566282">
        <w:rPr>
          <w:rFonts w:ascii="Montserrat" w:hAnsi="Montserrat"/>
          <w:lang w:val="es-CO"/>
        </w:rPr>
        <w:t>xxxxxxxxxxxxxxxxxxx</w:t>
      </w:r>
      <w:proofErr w:type="spellEnd"/>
      <w:r w:rsidRPr="00566282">
        <w:rPr>
          <w:rFonts w:ascii="Montserrat" w:hAnsi="Montserrat"/>
          <w:lang w:val="es-CO"/>
        </w:rPr>
        <w:t xml:space="preserve">; obrando en calidad de representante legal de </w:t>
      </w:r>
      <w:r w:rsidRPr="00566282">
        <w:rPr>
          <w:rFonts w:ascii="Montserrat" w:hAnsi="Montserrat"/>
          <w:b/>
          <w:lang w:val="es-CO"/>
        </w:rPr>
        <w:t xml:space="preserve">XXXXXXXXXXXXX </w:t>
      </w:r>
      <w:proofErr w:type="spellStart"/>
      <w:r w:rsidRPr="00566282">
        <w:rPr>
          <w:rFonts w:ascii="Montserrat" w:hAnsi="Montserrat"/>
          <w:b/>
          <w:lang w:val="es-CO"/>
        </w:rPr>
        <w:t>XXXXXXXXXXXXX</w:t>
      </w:r>
      <w:proofErr w:type="spellEnd"/>
      <w:r w:rsidRPr="00566282">
        <w:rPr>
          <w:rFonts w:ascii="Montserrat" w:hAnsi="Montserrat"/>
          <w:lang w:val="es-CO"/>
        </w:rPr>
        <w:t xml:space="preserve">, legalmente constituida, calidad que acredita mediante certificado de existencia y representación expedido por la Superintendencia Financiera de Colombia, quien para los efectos del presente documento se denominará </w:t>
      </w:r>
      <w:r w:rsidRPr="00566282">
        <w:rPr>
          <w:rFonts w:ascii="Montserrat" w:hAnsi="Montserrat"/>
          <w:b/>
          <w:lang w:val="es-CO"/>
        </w:rPr>
        <w:t>XXXXXXXXXXXXX</w:t>
      </w:r>
      <w:r w:rsidRPr="00566282">
        <w:rPr>
          <w:rFonts w:ascii="Montserrat" w:hAnsi="Montserrat"/>
          <w:lang w:val="es-CO"/>
        </w:rPr>
        <w:t xml:space="preserve"> </w:t>
      </w:r>
    </w:p>
    <w:p w14:paraId="39854811"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92A8DF1" w14:textId="77777777" w:rsidR="00495C8A" w:rsidRPr="00566282" w:rsidRDefault="00495C8A" w:rsidP="00495C8A">
      <w:pPr>
        <w:rPr>
          <w:rFonts w:ascii="Montserrat" w:hAnsi="Montserrat"/>
          <w:lang w:val="es-CO"/>
        </w:rPr>
      </w:pPr>
      <w:r w:rsidRPr="00566282">
        <w:rPr>
          <w:rFonts w:ascii="Montserrat" w:hAnsi="Montserrat"/>
          <w:lang w:val="es-CO"/>
        </w:rPr>
        <w:t xml:space="preserve">Quienes en conjunto se denominarán como “Las Partes”, hemos celebrado el presente Acuerdo de Confidencialidad, en adelante el “Acuerdo”, que se regirá por las siguientes cláusulas y en lo no previsto en ellas, por las disposiciones del Código de Comercio, del Código Civil Colombiano y demás normas concordantes. </w:t>
      </w:r>
    </w:p>
    <w:p w14:paraId="0094214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DCC9820" w14:textId="77777777" w:rsidR="00495C8A" w:rsidRPr="00566282" w:rsidRDefault="00495C8A" w:rsidP="00495C8A">
      <w:pPr>
        <w:rPr>
          <w:rFonts w:ascii="Montserrat" w:hAnsi="Montserrat"/>
          <w:lang w:val="es-CO"/>
        </w:rPr>
      </w:pPr>
      <w:r w:rsidRPr="00566282">
        <w:rPr>
          <w:rFonts w:ascii="Montserrat" w:hAnsi="Montserrat"/>
          <w:b/>
          <w:lang w:val="es-CO"/>
        </w:rPr>
        <w:t>PRIMERA.- DEFINICIONES</w:t>
      </w:r>
      <w:r w:rsidRPr="00566282">
        <w:rPr>
          <w:rFonts w:ascii="Montserrat" w:hAnsi="Montserrat"/>
          <w:b/>
          <w:i/>
          <w:lang w:val="es-CO"/>
        </w:rPr>
        <w:t>.-</w:t>
      </w:r>
      <w:r w:rsidRPr="00566282">
        <w:rPr>
          <w:rFonts w:ascii="Montserrat" w:hAnsi="Montserrat"/>
          <w:b/>
          <w:lang w:val="es-CO"/>
        </w:rPr>
        <w:t xml:space="preserve"> </w:t>
      </w:r>
      <w:r w:rsidRPr="00566282">
        <w:rPr>
          <w:rFonts w:ascii="Montserrat" w:hAnsi="Montserrat"/>
          <w:lang w:val="es-CO"/>
        </w:rPr>
        <w:t>Para efectos del presente Acuerdo, las palabras o términos que a continuación se relacionan, cuando se utilicen en el presente documento con primera letra en mayúscula, tendrán el significado que aquí se establece y serán aplicables tanto a las denominaciones en singular como aquellas en plural:</w:t>
      </w:r>
      <w:r w:rsidRPr="00566282">
        <w:rPr>
          <w:rFonts w:ascii="Montserrat" w:hAnsi="Montserrat"/>
          <w:b/>
          <w:lang w:val="es-CO"/>
        </w:rPr>
        <w:t xml:space="preserve"> </w:t>
      </w:r>
    </w:p>
    <w:p w14:paraId="3CF4D17A"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4CE1119A" w14:textId="77777777" w:rsidR="00AD651B" w:rsidRDefault="00495C8A" w:rsidP="00495C8A">
      <w:pPr>
        <w:numPr>
          <w:ilvl w:val="1"/>
          <w:numId w:val="21"/>
        </w:numPr>
        <w:rPr>
          <w:rFonts w:ascii="Montserrat" w:hAnsi="Montserrat"/>
          <w:lang w:val="es-CO"/>
        </w:rPr>
      </w:pPr>
      <w:r w:rsidRPr="00566282">
        <w:rPr>
          <w:rFonts w:ascii="Montserrat" w:hAnsi="Montserrat"/>
          <w:b/>
          <w:lang w:val="es-CO"/>
        </w:rPr>
        <w:t xml:space="preserve">Información Confidencial: </w:t>
      </w:r>
      <w:r w:rsidRPr="00566282">
        <w:rPr>
          <w:rFonts w:ascii="Montserrat" w:hAnsi="Montserrat"/>
          <w:lang w:val="es-CO"/>
        </w:rPr>
        <w:t>Se entenderá por</w:t>
      </w:r>
      <w:r w:rsidRPr="00566282">
        <w:rPr>
          <w:rFonts w:ascii="Montserrat" w:hAnsi="Montserrat"/>
          <w:b/>
          <w:lang w:val="es-CO"/>
        </w:rPr>
        <w:t xml:space="preserve"> </w:t>
      </w:r>
      <w:r w:rsidRPr="00566282">
        <w:rPr>
          <w:rFonts w:ascii="Montserrat" w:hAnsi="Montserrat"/>
          <w:lang w:val="es-CO"/>
        </w:rPr>
        <w:t xml:space="preserve">Información Confidencial cualquier información técnica, financiera, comercial, estratégica y/o legal, relacionada con las operaciones y negocios pasados, presentes y/o futuros de la Parte Reveladora y que de alguna manera pertenezcan a la actividad, desarrollo, posicionamiento, control, estabilidad, entre otros, de dicha parte y/o de sus asociados o de los clientes actuales o potenciales de ésta o de sus proveedores, y que por el hecho que fueren revelados, podrían generar una situación de inestabilidad de la respectiva parte, Información Confidencial que incluye entre otros y sin limitarlo a ello, información objeto de derecho de autor o de propiedad industrial (patentes, marcas, nombres comerciales, secretos industriales, comerciales y empresariales, o enseñas), técnicas, modelos, invenciones, detalles de diseño, </w:t>
      </w:r>
      <w:r w:rsidRPr="00566282">
        <w:rPr>
          <w:rFonts w:ascii="Montserrat" w:hAnsi="Montserrat"/>
          <w:i/>
          <w:lang w:val="es-CO"/>
        </w:rPr>
        <w:t>know-how,</w:t>
      </w:r>
      <w:r w:rsidRPr="00566282">
        <w:rPr>
          <w:rFonts w:ascii="Montserrat" w:hAnsi="Montserrat"/>
          <w:lang w:val="es-CO"/>
        </w:rPr>
        <w:t xml:space="preserve"> procesos, algoritmos, programas, ejecutables, investigaciones, fórmulas, mecanismos, </w:t>
      </w:r>
    </w:p>
    <w:p w14:paraId="02A37772" w14:textId="77777777" w:rsidR="00AD651B" w:rsidRDefault="00AD651B" w:rsidP="00AD651B">
      <w:pPr>
        <w:ind w:left="1080"/>
        <w:rPr>
          <w:rFonts w:ascii="Montserrat" w:hAnsi="Montserrat"/>
          <w:lang w:val="es-CO"/>
        </w:rPr>
      </w:pPr>
    </w:p>
    <w:p w14:paraId="39DE4432" w14:textId="77777777" w:rsidR="009D3B99" w:rsidRDefault="009D3B99" w:rsidP="00AD651B">
      <w:pPr>
        <w:ind w:left="1080"/>
        <w:rPr>
          <w:rFonts w:ascii="Montserrat" w:hAnsi="Montserrat"/>
          <w:lang w:val="es-CO"/>
        </w:rPr>
      </w:pPr>
    </w:p>
    <w:p w14:paraId="38B7255E" w14:textId="77777777" w:rsidR="009D3B99" w:rsidRDefault="009D3B99" w:rsidP="00AD651B">
      <w:pPr>
        <w:ind w:left="1080"/>
        <w:rPr>
          <w:rFonts w:ascii="Montserrat" w:hAnsi="Montserrat"/>
          <w:lang w:val="es-CO"/>
        </w:rPr>
      </w:pPr>
    </w:p>
    <w:p w14:paraId="41DB4CBD" w14:textId="1EEB01F7" w:rsidR="001E728C" w:rsidRDefault="00495C8A" w:rsidP="00AD651B">
      <w:pPr>
        <w:ind w:left="1080"/>
        <w:rPr>
          <w:rFonts w:ascii="Montserrat" w:hAnsi="Montserrat"/>
          <w:lang w:val="es-CO"/>
        </w:rPr>
      </w:pPr>
      <w:r w:rsidRPr="00566282">
        <w:rPr>
          <w:rFonts w:ascii="Montserrat" w:hAnsi="Montserrat"/>
          <w:lang w:val="es-CO"/>
        </w:rPr>
        <w:t xml:space="preserve">patrones, métodos, técnicas, procesos de análisis, datos, prototipos, documentos de trabajo, compilaciones, comparaciones, estudios, información financiera, fiscal, contable, lista de clientes, inversionistas, empleados, elaboración de propuestas, contratos, relaciones de negocios y contractuales, pronósticos de negocios, planes de inversión, planes de </w:t>
      </w:r>
    </w:p>
    <w:p w14:paraId="686E6B12" w14:textId="77777777" w:rsidR="001E728C" w:rsidRDefault="001E728C" w:rsidP="001E728C">
      <w:pPr>
        <w:ind w:left="1080"/>
        <w:rPr>
          <w:rFonts w:ascii="Montserrat" w:hAnsi="Montserrat"/>
          <w:lang w:val="es-CO"/>
        </w:rPr>
      </w:pPr>
    </w:p>
    <w:p w14:paraId="17151010" w14:textId="151BD95C" w:rsidR="00495C8A" w:rsidRPr="00566282" w:rsidRDefault="00495C8A" w:rsidP="001E728C">
      <w:pPr>
        <w:ind w:left="1080"/>
        <w:rPr>
          <w:rFonts w:ascii="Montserrat" w:hAnsi="Montserrat"/>
          <w:lang w:val="es-CO"/>
        </w:rPr>
      </w:pPr>
      <w:r w:rsidRPr="00566282">
        <w:rPr>
          <w:rFonts w:ascii="Montserrat" w:hAnsi="Montserrat"/>
          <w:lang w:val="es-CO"/>
        </w:rPr>
        <w:t xml:space="preserve">mercadeo, planes de nuevos proyectos, así como cualquier otra información que de alguna manera no sea de público conocimiento, dentro y/o fuera de la compañía, sus socios, grupos empresariales, etcétera. Por lo tanto, toda la información que se intercambien Las Partes con ocasión de la mencionada negociación tendrá el carácter de confidencial, salvo que Las Partes informen por escrito que determinada información no tiene tal carácter.   </w:t>
      </w:r>
    </w:p>
    <w:p w14:paraId="6C601163" w14:textId="6F0E8AC5" w:rsidR="00566282" w:rsidRDefault="00495C8A" w:rsidP="00495C8A">
      <w:pPr>
        <w:rPr>
          <w:rFonts w:ascii="Montserrat" w:hAnsi="Montserrat"/>
          <w:lang w:val="es-CO"/>
        </w:rPr>
      </w:pPr>
      <w:r w:rsidRPr="00566282">
        <w:rPr>
          <w:rFonts w:ascii="Montserrat" w:hAnsi="Montserrat"/>
          <w:b/>
          <w:lang w:val="es-CO"/>
        </w:rPr>
        <w:t xml:space="preserve"> </w:t>
      </w:r>
    </w:p>
    <w:p w14:paraId="4498CC4A" w14:textId="77777777" w:rsidR="00566282" w:rsidRDefault="00566282" w:rsidP="00495C8A">
      <w:pPr>
        <w:rPr>
          <w:rFonts w:ascii="Montserrat" w:hAnsi="Montserrat"/>
          <w:lang w:val="es-CO"/>
        </w:rPr>
      </w:pPr>
    </w:p>
    <w:p w14:paraId="4972AFC1" w14:textId="3C87E63F" w:rsidR="00495C8A" w:rsidRPr="00566282" w:rsidRDefault="00495C8A" w:rsidP="00495C8A">
      <w:pPr>
        <w:rPr>
          <w:rFonts w:ascii="Montserrat" w:hAnsi="Montserrat"/>
          <w:lang w:val="es-CO"/>
        </w:rPr>
      </w:pPr>
      <w:r w:rsidRPr="00566282">
        <w:rPr>
          <w:rFonts w:ascii="Montserrat" w:hAnsi="Montserrat"/>
          <w:lang w:val="es-CO"/>
        </w:rPr>
        <w:t xml:space="preserve">Para efectos de este Acuerdo, el término Información Confidencial incluye además y sin limitación, toda la información detallada en el aparte Información Sujeta a Derechos de Propiedad Intelectual. </w:t>
      </w:r>
    </w:p>
    <w:p w14:paraId="4FCD51D5"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2C9469A" w14:textId="77777777" w:rsidR="00495C8A" w:rsidRPr="00566282" w:rsidRDefault="00495C8A" w:rsidP="00495C8A">
      <w:pPr>
        <w:numPr>
          <w:ilvl w:val="1"/>
          <w:numId w:val="21"/>
        </w:numPr>
        <w:rPr>
          <w:rFonts w:ascii="Montserrat" w:hAnsi="Montserrat"/>
          <w:lang w:val="es-CO"/>
        </w:rPr>
      </w:pPr>
      <w:r w:rsidRPr="00566282">
        <w:rPr>
          <w:rFonts w:ascii="Montserrat" w:hAnsi="Montserrat"/>
          <w:b/>
          <w:lang w:val="es-CO"/>
        </w:rPr>
        <w:t>Información Sujeta a Derechos de Propiedad Intelectual:</w:t>
      </w:r>
      <w:r w:rsidRPr="00566282">
        <w:rPr>
          <w:rFonts w:ascii="Montserrat" w:hAnsi="Montserrat"/>
          <w:lang w:val="es-CO"/>
        </w:rPr>
        <w:t xml:space="preserve"> Se entenderá por Información Sujeta a Derechos de Propiedad Intelectual cualquier información tangible o intangible protegida por propiedad industrial o derechos de autor; toda información relacionada con marcas de productos o servicios, lemas comerciales, nombres comerciales, secretos industriales, comerciales y empresariales o enseñas; estudios y análisis, cualquier material informático, gráfico, fotográfico, publicitario, de multimedia, audiovisual y/o de diseño; así como todos los contenidos, textos y bases de datos e información. </w:t>
      </w:r>
    </w:p>
    <w:p w14:paraId="4EA63CD7"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5A78D51A" w14:textId="77777777" w:rsidR="00495C8A" w:rsidRPr="00566282" w:rsidRDefault="00495C8A" w:rsidP="00495C8A">
      <w:pPr>
        <w:numPr>
          <w:ilvl w:val="1"/>
          <w:numId w:val="21"/>
        </w:numPr>
        <w:rPr>
          <w:rFonts w:ascii="Montserrat" w:hAnsi="Montserrat"/>
          <w:lang w:val="es-CO"/>
        </w:rPr>
      </w:pPr>
      <w:r w:rsidRPr="00566282">
        <w:rPr>
          <w:rFonts w:ascii="Montserrat" w:hAnsi="Montserrat"/>
          <w:b/>
          <w:lang w:val="es-CO"/>
        </w:rPr>
        <w:t xml:space="preserve">Parte Reveladora: </w:t>
      </w:r>
      <w:r w:rsidRPr="00566282">
        <w:rPr>
          <w:rFonts w:ascii="Montserrat" w:hAnsi="Montserrat"/>
          <w:lang w:val="es-CO"/>
        </w:rPr>
        <w:t xml:space="preserve">Es Parte Reveladora en este Acuerdo cualquiera de Las Partes que suministre a la otra Información Confidencial. </w:t>
      </w:r>
    </w:p>
    <w:p w14:paraId="68942DD8"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7AFAAC9" w14:textId="77777777" w:rsidR="00495C8A" w:rsidRPr="00566282" w:rsidRDefault="00495C8A" w:rsidP="00495C8A">
      <w:pPr>
        <w:numPr>
          <w:ilvl w:val="1"/>
          <w:numId w:val="21"/>
        </w:numPr>
        <w:rPr>
          <w:rFonts w:ascii="Montserrat" w:hAnsi="Montserrat"/>
          <w:lang w:val="es-CO"/>
        </w:rPr>
      </w:pPr>
      <w:r w:rsidRPr="00566282">
        <w:rPr>
          <w:rFonts w:ascii="Montserrat" w:hAnsi="Montserrat"/>
          <w:b/>
          <w:lang w:val="es-CO"/>
        </w:rPr>
        <w:t xml:space="preserve">Parte Receptora: </w:t>
      </w:r>
      <w:r w:rsidRPr="00566282">
        <w:rPr>
          <w:rFonts w:ascii="Montserrat" w:hAnsi="Montserrat"/>
          <w:lang w:val="es-CO"/>
        </w:rPr>
        <w:t>Es Parte Receptora en este Acuerdo cualquiera de Las Partes</w:t>
      </w:r>
      <w:r w:rsidRPr="00566282">
        <w:rPr>
          <w:rFonts w:ascii="Montserrat" w:hAnsi="Montserrat"/>
          <w:b/>
          <w:lang w:val="es-CO"/>
        </w:rPr>
        <w:t xml:space="preserve"> </w:t>
      </w:r>
      <w:r w:rsidRPr="00566282">
        <w:rPr>
          <w:rFonts w:ascii="Montserrat" w:hAnsi="Montserrat"/>
          <w:lang w:val="es-CO"/>
        </w:rPr>
        <w:t xml:space="preserve">que reciba de la otra Información Confidencial, sus subsidiarias, filiales, socios, miembros de junta, directores y empleados en general (colectivamente, Los Representantes). </w:t>
      </w:r>
    </w:p>
    <w:p w14:paraId="4937A96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76A99B9" w14:textId="77777777" w:rsidR="00495C8A" w:rsidRPr="00566282" w:rsidRDefault="00495C8A" w:rsidP="00495C8A">
      <w:pPr>
        <w:rPr>
          <w:rFonts w:ascii="Montserrat" w:hAnsi="Montserrat"/>
          <w:lang w:val="es-CO"/>
        </w:rPr>
      </w:pPr>
      <w:r w:rsidRPr="00566282">
        <w:rPr>
          <w:rFonts w:ascii="Montserrat" w:hAnsi="Montserrat"/>
          <w:b/>
          <w:lang w:val="es-CO"/>
        </w:rPr>
        <w:t>SEGUNDA.- OBJETO.-</w:t>
      </w:r>
      <w:r w:rsidRPr="00566282">
        <w:rPr>
          <w:rFonts w:ascii="Montserrat" w:hAnsi="Montserrat"/>
          <w:lang w:val="es-CO"/>
        </w:rPr>
        <w:t xml:space="preserve"> El presente Acuerdo tiene por objeto convenir sobre el uso de la Información Confidencial que reciba cada una de Las Partes, para lo cual se considera que cada Parte, según sea el caso, puede actuar como </w:t>
      </w:r>
      <w:r w:rsidRPr="00566282">
        <w:rPr>
          <w:rFonts w:ascii="Montserrat" w:hAnsi="Montserrat"/>
          <w:b/>
          <w:lang w:val="es-CO"/>
        </w:rPr>
        <w:t xml:space="preserve">PARTE REVELADORA </w:t>
      </w:r>
      <w:r w:rsidRPr="00566282">
        <w:rPr>
          <w:rFonts w:ascii="Montserrat" w:hAnsi="Montserrat"/>
          <w:lang w:val="es-CO"/>
        </w:rPr>
        <w:t>o</w:t>
      </w:r>
      <w:r w:rsidRPr="00566282">
        <w:rPr>
          <w:rFonts w:ascii="Montserrat" w:hAnsi="Montserrat"/>
          <w:b/>
          <w:lang w:val="es-CO"/>
        </w:rPr>
        <w:t xml:space="preserve"> PARTE RECEPTORA </w:t>
      </w:r>
      <w:r w:rsidRPr="00566282">
        <w:rPr>
          <w:rFonts w:ascii="Montserrat" w:hAnsi="Montserrat"/>
          <w:lang w:val="es-CO"/>
        </w:rPr>
        <w:t xml:space="preserve">de la Información Confidencial, salvo las excepciones expresamente establecidas en este Acuerdo y en las leyes aplicables vigentes. De conformidad con lo anterior, cualquiera de Las Partes o sus Representantes, no podrá(n) revelar, divulgar, exhibir, mostrar, comunicar, utilizar y/o emplear, en su favor o a/con terceros, la Información Confidencial proporcionada, directa o indirectamente por la otra Parte, sin el consentimiento previo y por escrito de quien entrega la información.  </w:t>
      </w:r>
    </w:p>
    <w:p w14:paraId="4F984F15"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211EC2A8" w14:textId="77777777" w:rsidR="00495C8A" w:rsidRPr="00566282" w:rsidRDefault="00495C8A" w:rsidP="00495C8A">
      <w:pPr>
        <w:rPr>
          <w:rFonts w:ascii="Montserrat" w:hAnsi="Montserrat"/>
          <w:lang w:val="es-CO"/>
        </w:rPr>
      </w:pPr>
      <w:r w:rsidRPr="00566282">
        <w:rPr>
          <w:rFonts w:ascii="Montserrat" w:hAnsi="Montserrat"/>
          <w:b/>
          <w:lang w:val="es-CO"/>
        </w:rPr>
        <w:t>PARÁGRAFO.-</w:t>
      </w:r>
      <w:r w:rsidRPr="00566282">
        <w:rPr>
          <w:rFonts w:ascii="Montserrat" w:hAnsi="Montserrat"/>
          <w:lang w:val="es-CO"/>
        </w:rPr>
        <w:t xml:space="preserve"> Las Partes en este Acuerdo aceptan que la Información Confidencial que aquí se trata es propiedad exclusiva de cada una de Las Partes, según sea el caso.  </w:t>
      </w:r>
    </w:p>
    <w:p w14:paraId="341E5B55"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68D8EB0A" w14:textId="77777777" w:rsidR="00AD651B" w:rsidRDefault="00495C8A" w:rsidP="00495C8A">
      <w:pPr>
        <w:rPr>
          <w:rFonts w:ascii="Montserrat" w:hAnsi="Montserrat"/>
          <w:lang w:val="es-CO"/>
        </w:rPr>
      </w:pPr>
      <w:r w:rsidRPr="00566282">
        <w:rPr>
          <w:rFonts w:ascii="Montserrat" w:hAnsi="Montserrat"/>
          <w:b/>
          <w:lang w:val="es-CO"/>
        </w:rPr>
        <w:t xml:space="preserve">TERCERA.- COMUNICACIONES.- </w:t>
      </w:r>
      <w:r w:rsidRPr="00566282">
        <w:rPr>
          <w:rFonts w:ascii="Montserrat" w:hAnsi="Montserrat"/>
          <w:lang w:val="es-CO"/>
        </w:rPr>
        <w:t xml:space="preserve">Los avisos y comunicaciones que deban darse Las Partes de conformidad con lo establecido en el presente Acuerdo deberán ser por escrito entregando el correspondiente documento de manera personal o por correo </w:t>
      </w:r>
    </w:p>
    <w:p w14:paraId="5E26E272" w14:textId="77777777" w:rsidR="00AD651B" w:rsidRDefault="00AD651B" w:rsidP="00495C8A">
      <w:pPr>
        <w:rPr>
          <w:rFonts w:ascii="Montserrat" w:hAnsi="Montserrat"/>
          <w:lang w:val="es-CO"/>
        </w:rPr>
      </w:pPr>
    </w:p>
    <w:p w14:paraId="0BA29D7B" w14:textId="64BDBDCA" w:rsidR="00495C8A" w:rsidRPr="00566282" w:rsidRDefault="00495C8A" w:rsidP="00495C8A">
      <w:pPr>
        <w:rPr>
          <w:rFonts w:ascii="Montserrat" w:hAnsi="Montserrat"/>
          <w:lang w:val="es-CO"/>
        </w:rPr>
      </w:pPr>
      <w:r w:rsidRPr="00566282">
        <w:rPr>
          <w:rFonts w:ascii="Montserrat" w:hAnsi="Montserrat"/>
          <w:lang w:val="es-CO"/>
        </w:rPr>
        <w:t xml:space="preserve">certificado a las direcciones indicadas a continuación, de acuerdo con las siguientes reglas:  </w:t>
      </w:r>
    </w:p>
    <w:p w14:paraId="788023BD"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6E8025E" w14:textId="77777777" w:rsidR="00495C8A" w:rsidRPr="00566282" w:rsidRDefault="00495C8A" w:rsidP="00495C8A">
      <w:pPr>
        <w:numPr>
          <w:ilvl w:val="1"/>
          <w:numId w:val="20"/>
        </w:numPr>
        <w:rPr>
          <w:rFonts w:ascii="Montserrat" w:hAnsi="Montserrat"/>
          <w:lang w:val="es-CO"/>
        </w:rPr>
      </w:pPr>
      <w:r w:rsidRPr="00566282">
        <w:rPr>
          <w:rFonts w:ascii="Montserrat" w:hAnsi="Montserrat"/>
          <w:lang w:val="es-CO"/>
        </w:rPr>
        <w:t xml:space="preserve">Puede utilizarse como mecanismo paralelo el correo electrónico o el fax, aclarando que la utilización de tales medios no conlleva la constancia de envío sin que el recibo de la correspondencia sea confirmado o respondido. Las Partes igualmente se comprometen que ante cualquier cambio de dirección o de algún dato general notificará por escrito a la otra parte. </w:t>
      </w:r>
    </w:p>
    <w:p w14:paraId="6DAFC1F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AB0F734" w14:textId="77777777" w:rsidR="00495C8A" w:rsidRDefault="00495C8A" w:rsidP="00495C8A">
      <w:pPr>
        <w:numPr>
          <w:ilvl w:val="1"/>
          <w:numId w:val="20"/>
        </w:numPr>
        <w:rPr>
          <w:rFonts w:ascii="Montserrat" w:hAnsi="Montserrat"/>
          <w:lang w:val="es-CO"/>
        </w:rPr>
      </w:pPr>
      <w:r w:rsidRPr="00566282">
        <w:rPr>
          <w:rFonts w:ascii="Montserrat" w:hAnsi="Montserrat"/>
          <w:lang w:val="es-CO"/>
        </w:rPr>
        <w:t xml:space="preserve">En caso de que alguna de Las Partes modifique la Información Confidencial, deberá notificar tal modificación a la otra parte, por escrito, dentro de los cinco (5) días hábiles siguientes a la ocurrencia del hecho. </w:t>
      </w:r>
    </w:p>
    <w:p w14:paraId="15656130" w14:textId="77777777" w:rsidR="00566282" w:rsidRDefault="00566282" w:rsidP="00566282">
      <w:pPr>
        <w:pStyle w:val="Prrafodelista"/>
        <w:rPr>
          <w:rFonts w:ascii="Montserrat" w:hAnsi="Montserrat"/>
        </w:rPr>
      </w:pPr>
    </w:p>
    <w:p w14:paraId="41FCAC28" w14:textId="77777777" w:rsidR="00566282" w:rsidRPr="00566282" w:rsidRDefault="00566282" w:rsidP="00566282">
      <w:pPr>
        <w:rPr>
          <w:rFonts w:ascii="Montserrat" w:hAnsi="Montserrat"/>
          <w:lang w:val="es-CO"/>
        </w:rPr>
      </w:pPr>
    </w:p>
    <w:p w14:paraId="42082AAE"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E5A362B" w14:textId="77777777" w:rsidR="00495C8A" w:rsidRPr="00566282" w:rsidRDefault="00495C8A" w:rsidP="00495C8A">
      <w:pPr>
        <w:numPr>
          <w:ilvl w:val="1"/>
          <w:numId w:val="20"/>
        </w:numPr>
        <w:rPr>
          <w:rFonts w:ascii="Montserrat" w:hAnsi="Montserrat"/>
          <w:lang w:val="es-CO"/>
        </w:rPr>
      </w:pPr>
      <w:r w:rsidRPr="00566282">
        <w:rPr>
          <w:rFonts w:ascii="Montserrat" w:hAnsi="Montserrat"/>
          <w:lang w:val="es-CO"/>
        </w:rPr>
        <w:t>Las comunicaciones se entenderán recibidas (i) al día hábil siguiente a su remisión, si la entrega se hiciere personalmente; (</w:t>
      </w:r>
      <w:proofErr w:type="spellStart"/>
      <w:r w:rsidRPr="00566282">
        <w:rPr>
          <w:rFonts w:ascii="Montserrat" w:hAnsi="Montserrat"/>
          <w:lang w:val="es-CO"/>
        </w:rPr>
        <w:t>ii</w:t>
      </w:r>
      <w:proofErr w:type="spellEnd"/>
      <w:r w:rsidRPr="00566282">
        <w:rPr>
          <w:rFonts w:ascii="Montserrat" w:hAnsi="Montserrat"/>
          <w:lang w:val="es-CO"/>
        </w:rPr>
        <w:t>) al día hábil siguiente a su entrega, si la remisión se hiciere por correo certificado o semejante con acuso de recibo, y (</w:t>
      </w:r>
      <w:proofErr w:type="spellStart"/>
      <w:r w:rsidRPr="00566282">
        <w:rPr>
          <w:rFonts w:ascii="Montserrat" w:hAnsi="Montserrat"/>
          <w:lang w:val="es-CO"/>
        </w:rPr>
        <w:t>iii</w:t>
      </w:r>
      <w:proofErr w:type="spellEnd"/>
      <w:r w:rsidRPr="00566282">
        <w:rPr>
          <w:rFonts w:ascii="Montserrat" w:hAnsi="Montserrat"/>
          <w:lang w:val="es-CO"/>
        </w:rPr>
        <w:t xml:space="preserve">) al día hábil siguiente, si se hizo por correo electrónico o fax, siempre y cuando se haya obtenido en la máquina que lo envía confirmación de recibo de la máquina receptora, o existan medios probatorios satisfactorios para demostrar que el mensaje ha sido recibido. </w:t>
      </w:r>
    </w:p>
    <w:p w14:paraId="75DCEB1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73462B2" w14:textId="77777777" w:rsidR="00495C8A" w:rsidRPr="00566282" w:rsidRDefault="00495C8A" w:rsidP="00495C8A">
      <w:pPr>
        <w:numPr>
          <w:ilvl w:val="1"/>
          <w:numId w:val="20"/>
        </w:numPr>
        <w:rPr>
          <w:rFonts w:ascii="Montserrat" w:hAnsi="Montserrat"/>
          <w:lang w:val="es-CO"/>
        </w:rPr>
      </w:pPr>
      <w:r w:rsidRPr="00566282">
        <w:rPr>
          <w:rFonts w:ascii="Montserrat" w:hAnsi="Montserrat"/>
          <w:lang w:val="es-CO"/>
        </w:rPr>
        <w:t xml:space="preserve">Las comunicaciones escritas solicitando o transfiriendo la Información Confidencial de conformidad con este Acuerdo serán remitidas y dirigidas solamente por las personas nombradas respectivamente como se indica a continuación (o a aquellos Representantes quienes Las Partes anteriormente señaladas puedan nombrar de aquí en adelante por escrito): </w:t>
      </w:r>
    </w:p>
    <w:p w14:paraId="6FBB121D"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6B2DF5D" w14:textId="77777777" w:rsidR="00495C8A" w:rsidRPr="00566282" w:rsidRDefault="00495C8A" w:rsidP="00495C8A">
      <w:pPr>
        <w:rPr>
          <w:rFonts w:ascii="Montserrat" w:hAnsi="Montserrat"/>
          <w:lang w:val="es-CO"/>
        </w:rPr>
      </w:pPr>
      <w:r w:rsidRPr="00566282">
        <w:rPr>
          <w:rFonts w:ascii="Montserrat" w:hAnsi="Montserrat"/>
          <w:b/>
          <w:lang w:val="es-CO"/>
        </w:rPr>
        <w:t xml:space="preserve">XXXXXXXXXXXXX: </w:t>
      </w:r>
    </w:p>
    <w:p w14:paraId="472FE44D"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3563F0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EBBEBD1" w14:textId="77777777" w:rsidR="00495C8A" w:rsidRPr="00566282" w:rsidRDefault="00495C8A" w:rsidP="00495C8A">
      <w:pPr>
        <w:rPr>
          <w:rFonts w:ascii="Montserrat" w:hAnsi="Montserrat"/>
          <w:b/>
          <w:lang w:val="es-CO"/>
        </w:rPr>
      </w:pPr>
      <w:r w:rsidRPr="00566282">
        <w:rPr>
          <w:rFonts w:ascii="Montserrat" w:hAnsi="Montserrat"/>
          <w:b/>
          <w:lang w:val="es-CO"/>
        </w:rPr>
        <w:t xml:space="preserve">________________________________________________________ </w:t>
      </w:r>
    </w:p>
    <w:p w14:paraId="3A52A4B1" w14:textId="77777777" w:rsidR="00495C8A" w:rsidRPr="00566282" w:rsidRDefault="00495C8A" w:rsidP="00495C8A">
      <w:pPr>
        <w:rPr>
          <w:rFonts w:ascii="Montserrat" w:hAnsi="Montserrat"/>
          <w:lang w:val="es-CO"/>
        </w:rPr>
      </w:pPr>
      <w:proofErr w:type="spellStart"/>
      <w:r w:rsidRPr="00566282">
        <w:rPr>
          <w:rFonts w:ascii="Montserrat" w:hAnsi="Montserrat"/>
          <w:lang w:val="es-CO"/>
        </w:rPr>
        <w:t>xxxxxxxxx</w:t>
      </w:r>
      <w:proofErr w:type="spellEnd"/>
    </w:p>
    <w:p w14:paraId="0F84E635" w14:textId="77777777" w:rsidR="00495C8A" w:rsidRPr="00566282" w:rsidRDefault="00495C8A" w:rsidP="00495C8A">
      <w:pPr>
        <w:rPr>
          <w:rFonts w:ascii="Montserrat" w:hAnsi="Montserrat"/>
          <w:lang w:val="es-CO"/>
        </w:rPr>
      </w:pPr>
      <w:r w:rsidRPr="00566282">
        <w:rPr>
          <w:rFonts w:ascii="Montserrat" w:hAnsi="Montserrat"/>
          <w:lang w:val="es-CO"/>
        </w:rPr>
        <w:t xml:space="preserve">Teléfono: (601) </w:t>
      </w:r>
      <w:proofErr w:type="spellStart"/>
      <w:r w:rsidRPr="00566282">
        <w:rPr>
          <w:rFonts w:ascii="Montserrat" w:hAnsi="Montserrat"/>
          <w:b/>
          <w:lang w:val="es-CO"/>
        </w:rPr>
        <w:t>xxxxxxxxxx</w:t>
      </w:r>
      <w:proofErr w:type="spellEnd"/>
      <w:r w:rsidRPr="00566282">
        <w:rPr>
          <w:rFonts w:ascii="Montserrat" w:hAnsi="Montserrat"/>
          <w:lang w:val="es-CO"/>
        </w:rPr>
        <w:t xml:space="preserve"> </w:t>
      </w:r>
    </w:p>
    <w:p w14:paraId="788032CD" w14:textId="77777777" w:rsidR="00495C8A" w:rsidRPr="00566282" w:rsidRDefault="00495C8A" w:rsidP="00495C8A">
      <w:pPr>
        <w:rPr>
          <w:rFonts w:ascii="Montserrat" w:hAnsi="Montserrat"/>
          <w:lang w:val="es-CO"/>
        </w:rPr>
      </w:pPr>
      <w:r w:rsidRPr="00566282">
        <w:rPr>
          <w:rFonts w:ascii="Montserrat" w:hAnsi="Montserrat"/>
          <w:lang w:val="es-CO"/>
        </w:rPr>
        <w:t xml:space="preserve">Ciudad: </w:t>
      </w:r>
      <w:proofErr w:type="spellStart"/>
      <w:r w:rsidRPr="00566282">
        <w:rPr>
          <w:rFonts w:ascii="Montserrat" w:hAnsi="Montserrat"/>
          <w:lang w:val="es-CO"/>
        </w:rPr>
        <w:t>xxxxxx</w:t>
      </w:r>
      <w:proofErr w:type="spellEnd"/>
      <w:r w:rsidRPr="00566282">
        <w:rPr>
          <w:rFonts w:ascii="Montserrat" w:hAnsi="Montserrat"/>
          <w:lang w:val="es-CO"/>
        </w:rPr>
        <w:t xml:space="preserve"> </w:t>
      </w:r>
    </w:p>
    <w:p w14:paraId="6929E179" w14:textId="77777777" w:rsidR="00495C8A" w:rsidRPr="00566282" w:rsidRDefault="00495C8A" w:rsidP="00495C8A">
      <w:pPr>
        <w:rPr>
          <w:rFonts w:ascii="Montserrat" w:hAnsi="Montserrat"/>
          <w:lang w:val="es-CO"/>
        </w:rPr>
      </w:pPr>
      <w:r w:rsidRPr="00566282">
        <w:rPr>
          <w:rFonts w:ascii="Montserrat" w:hAnsi="Montserrat"/>
          <w:lang w:val="es-CO"/>
        </w:rPr>
        <w:t xml:space="preserve">Correo: xxxxxx@xxxxxxxxxxxxxxxxxxxx.com.co </w:t>
      </w:r>
    </w:p>
    <w:p w14:paraId="06BBDAA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r w:rsidRPr="00566282">
        <w:rPr>
          <w:rFonts w:ascii="Montserrat" w:hAnsi="Montserrat"/>
          <w:lang w:val="es-CO"/>
        </w:rPr>
        <w:tab/>
        <w:t xml:space="preserve"> </w:t>
      </w:r>
    </w:p>
    <w:p w14:paraId="6FC08153"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72E37A0"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5318D34F" w14:textId="77777777" w:rsidR="00495C8A" w:rsidRPr="00566282" w:rsidRDefault="00495C8A" w:rsidP="00495C8A">
      <w:pPr>
        <w:rPr>
          <w:rFonts w:ascii="Montserrat" w:hAnsi="Montserrat"/>
          <w:b/>
          <w:lang w:val="es-CO"/>
        </w:rPr>
      </w:pPr>
      <w:r w:rsidRPr="00566282">
        <w:rPr>
          <w:rFonts w:ascii="Montserrat" w:hAnsi="Montserrat"/>
          <w:b/>
          <w:lang w:val="es-CO"/>
        </w:rPr>
        <w:t xml:space="preserve">LA ASEGURADORA </w:t>
      </w:r>
    </w:p>
    <w:p w14:paraId="7A6F63E6"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1E586578"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40396A43"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75AE529F" w14:textId="77777777" w:rsidR="00495C8A" w:rsidRPr="00566282" w:rsidRDefault="00495C8A" w:rsidP="00495C8A">
      <w:pPr>
        <w:rPr>
          <w:rFonts w:ascii="Montserrat" w:hAnsi="Montserrat"/>
          <w:lang w:val="es-CO"/>
        </w:rPr>
      </w:pPr>
      <w:r w:rsidRPr="00566282">
        <w:rPr>
          <w:rFonts w:ascii="Montserrat" w:hAnsi="Montserrat"/>
          <w:b/>
          <w:lang w:val="es-CO"/>
        </w:rPr>
        <w:t xml:space="preserve">______________________________________ </w:t>
      </w:r>
      <w:r w:rsidRPr="00566282">
        <w:rPr>
          <w:rFonts w:ascii="Montserrat" w:hAnsi="Montserrat"/>
          <w:lang w:val="es-CO"/>
        </w:rPr>
        <w:t xml:space="preserve">Dirección: </w:t>
      </w:r>
      <w:r w:rsidRPr="00566282">
        <w:rPr>
          <w:rFonts w:ascii="Montserrat" w:hAnsi="Montserrat"/>
          <w:b/>
          <w:lang w:val="es-CO"/>
        </w:rPr>
        <w:t xml:space="preserve">          </w:t>
      </w:r>
      <w:r w:rsidRPr="00566282">
        <w:rPr>
          <w:rFonts w:ascii="Montserrat" w:hAnsi="Montserrat"/>
          <w:lang w:val="es-CO"/>
        </w:rPr>
        <w:t xml:space="preserve"> </w:t>
      </w:r>
    </w:p>
    <w:p w14:paraId="3BA48623" w14:textId="77777777" w:rsidR="00495C8A" w:rsidRPr="00566282" w:rsidRDefault="00495C8A" w:rsidP="00495C8A">
      <w:pPr>
        <w:rPr>
          <w:rFonts w:ascii="Montserrat" w:hAnsi="Montserrat"/>
          <w:lang w:val="es-CO"/>
        </w:rPr>
      </w:pPr>
      <w:r w:rsidRPr="00566282">
        <w:rPr>
          <w:rFonts w:ascii="Montserrat" w:hAnsi="Montserrat"/>
          <w:lang w:val="es-CO"/>
        </w:rPr>
        <w:tab/>
        <w:t xml:space="preserve">Teléfono: </w:t>
      </w:r>
      <w:r w:rsidRPr="00566282">
        <w:rPr>
          <w:rFonts w:ascii="Montserrat" w:hAnsi="Montserrat"/>
          <w:b/>
          <w:lang w:val="es-CO"/>
        </w:rPr>
        <w:t xml:space="preserve">          </w:t>
      </w:r>
      <w:r w:rsidRPr="00566282">
        <w:rPr>
          <w:rFonts w:ascii="Montserrat" w:hAnsi="Montserrat"/>
          <w:lang w:val="es-CO"/>
        </w:rPr>
        <w:t xml:space="preserve"> </w:t>
      </w:r>
      <w:r w:rsidRPr="00566282">
        <w:rPr>
          <w:rFonts w:ascii="Montserrat" w:hAnsi="Montserrat"/>
          <w:lang w:val="es-CO"/>
        </w:rPr>
        <w:tab/>
        <w:t xml:space="preserve"> </w:t>
      </w:r>
    </w:p>
    <w:p w14:paraId="3D414060" w14:textId="77777777" w:rsidR="00BE0FE8" w:rsidRDefault="00BE0FE8" w:rsidP="00495C8A">
      <w:pPr>
        <w:rPr>
          <w:rFonts w:ascii="Montserrat" w:hAnsi="Montserrat"/>
          <w:lang w:val="es-CO"/>
        </w:rPr>
      </w:pPr>
    </w:p>
    <w:p w14:paraId="01DDDC43" w14:textId="77777777" w:rsidR="00BE0FE8" w:rsidRDefault="00BE0FE8" w:rsidP="00495C8A">
      <w:pPr>
        <w:rPr>
          <w:rFonts w:ascii="Montserrat" w:hAnsi="Montserrat"/>
          <w:lang w:val="es-CO"/>
        </w:rPr>
      </w:pPr>
    </w:p>
    <w:p w14:paraId="3942C6CA" w14:textId="77777777" w:rsidR="00BE0FE8" w:rsidRDefault="00BE0FE8" w:rsidP="00495C8A">
      <w:pPr>
        <w:rPr>
          <w:rFonts w:ascii="Montserrat" w:hAnsi="Montserrat"/>
          <w:lang w:val="es-CO"/>
        </w:rPr>
      </w:pPr>
    </w:p>
    <w:p w14:paraId="5C70AFD1" w14:textId="77777777" w:rsidR="00BE0FE8" w:rsidRDefault="00BE0FE8" w:rsidP="00495C8A">
      <w:pPr>
        <w:rPr>
          <w:rFonts w:ascii="Montserrat" w:hAnsi="Montserrat"/>
          <w:lang w:val="es-CO"/>
        </w:rPr>
      </w:pPr>
    </w:p>
    <w:p w14:paraId="61637E6E" w14:textId="77777777" w:rsidR="00BE0FE8" w:rsidRDefault="00BE0FE8" w:rsidP="00495C8A">
      <w:pPr>
        <w:rPr>
          <w:rFonts w:ascii="Montserrat" w:hAnsi="Montserrat"/>
          <w:lang w:val="es-CO"/>
        </w:rPr>
      </w:pPr>
    </w:p>
    <w:p w14:paraId="40864BC0" w14:textId="77777777" w:rsidR="00BE0FE8" w:rsidRDefault="00BE0FE8" w:rsidP="00495C8A">
      <w:pPr>
        <w:rPr>
          <w:rFonts w:ascii="Montserrat" w:hAnsi="Montserrat"/>
          <w:lang w:val="es-CO"/>
        </w:rPr>
      </w:pPr>
    </w:p>
    <w:p w14:paraId="0111C6A4" w14:textId="77777777" w:rsidR="00BE0FE8" w:rsidRDefault="00BE0FE8" w:rsidP="00495C8A">
      <w:pPr>
        <w:rPr>
          <w:rFonts w:ascii="Montserrat" w:hAnsi="Montserrat"/>
          <w:lang w:val="es-CO"/>
        </w:rPr>
      </w:pPr>
    </w:p>
    <w:p w14:paraId="315A1F58" w14:textId="77777777" w:rsidR="00BE0FE8" w:rsidRDefault="00BE0FE8" w:rsidP="00495C8A">
      <w:pPr>
        <w:rPr>
          <w:rFonts w:ascii="Montserrat" w:hAnsi="Montserrat"/>
          <w:lang w:val="es-CO"/>
        </w:rPr>
      </w:pPr>
    </w:p>
    <w:p w14:paraId="31BAC79B" w14:textId="21FE3C40" w:rsidR="00495C8A" w:rsidRPr="00566282" w:rsidRDefault="00495C8A" w:rsidP="00495C8A">
      <w:pPr>
        <w:rPr>
          <w:rFonts w:ascii="Montserrat" w:hAnsi="Montserrat"/>
          <w:lang w:val="es-CO"/>
        </w:rPr>
      </w:pPr>
      <w:r w:rsidRPr="00566282">
        <w:rPr>
          <w:rFonts w:ascii="Montserrat" w:hAnsi="Montserrat"/>
          <w:lang w:val="es-CO"/>
        </w:rPr>
        <w:t xml:space="preserve">Ciudad: </w:t>
      </w:r>
      <w:r w:rsidRPr="00566282">
        <w:rPr>
          <w:rFonts w:ascii="Montserrat" w:hAnsi="Montserrat"/>
          <w:b/>
          <w:lang w:val="es-CO"/>
        </w:rPr>
        <w:t xml:space="preserve">          </w:t>
      </w:r>
      <w:r w:rsidRPr="00566282">
        <w:rPr>
          <w:rFonts w:ascii="Montserrat" w:hAnsi="Montserrat"/>
          <w:lang w:val="es-CO"/>
        </w:rPr>
        <w:t xml:space="preserve"> </w:t>
      </w:r>
    </w:p>
    <w:p w14:paraId="65884572" w14:textId="77777777" w:rsidR="00495C8A" w:rsidRPr="00566282" w:rsidRDefault="00495C8A" w:rsidP="00495C8A">
      <w:pPr>
        <w:rPr>
          <w:rFonts w:ascii="Montserrat" w:hAnsi="Montserrat"/>
          <w:lang w:val="es-CO"/>
        </w:rPr>
      </w:pPr>
      <w:r w:rsidRPr="00566282">
        <w:rPr>
          <w:rFonts w:ascii="Montserrat" w:hAnsi="Montserrat"/>
          <w:lang w:val="es-CO"/>
        </w:rPr>
        <w:t xml:space="preserve">Página de internet: </w:t>
      </w:r>
      <w:r w:rsidRPr="00566282">
        <w:rPr>
          <w:rFonts w:ascii="Montserrat" w:hAnsi="Montserrat"/>
          <w:b/>
          <w:lang w:val="es-CO"/>
        </w:rPr>
        <w:t xml:space="preserve">          </w:t>
      </w:r>
      <w:r w:rsidRPr="00566282">
        <w:rPr>
          <w:rFonts w:ascii="Montserrat" w:hAnsi="Montserrat"/>
          <w:lang w:val="es-CO"/>
        </w:rPr>
        <w:t xml:space="preserve"> </w:t>
      </w:r>
    </w:p>
    <w:p w14:paraId="37DD12D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7286F37" w14:textId="77777777" w:rsidR="00495C8A" w:rsidRPr="00566282" w:rsidRDefault="00495C8A" w:rsidP="00495C8A">
      <w:pPr>
        <w:rPr>
          <w:rFonts w:ascii="Montserrat" w:hAnsi="Montserrat"/>
          <w:lang w:val="es-CO"/>
        </w:rPr>
      </w:pPr>
      <w:r w:rsidRPr="00566282">
        <w:rPr>
          <w:rFonts w:ascii="Montserrat" w:hAnsi="Montserrat"/>
          <w:b/>
          <w:lang w:val="es-CO"/>
        </w:rPr>
        <w:t xml:space="preserve">CUARTA.- OBLIGACIONES DE LAS PARTES EN CONDICIÓN DE RECEPTORA.-  </w:t>
      </w:r>
      <w:r w:rsidRPr="00566282">
        <w:rPr>
          <w:rFonts w:ascii="Montserrat" w:hAnsi="Montserrat"/>
          <w:lang w:val="es-CO"/>
        </w:rPr>
        <w:t>Cuando cualquiera de Las Partes actúe en condición de</w:t>
      </w:r>
      <w:r w:rsidRPr="00566282">
        <w:rPr>
          <w:rFonts w:ascii="Montserrat" w:hAnsi="Montserrat"/>
          <w:b/>
          <w:lang w:val="es-CO"/>
        </w:rPr>
        <w:t xml:space="preserve"> PARTE RECEPTORA</w:t>
      </w:r>
      <w:r w:rsidRPr="00566282">
        <w:rPr>
          <w:rFonts w:ascii="Montserrat" w:hAnsi="Montserrat"/>
          <w:lang w:val="es-CO"/>
        </w:rPr>
        <w:t xml:space="preserve">, se compromete a: </w:t>
      </w:r>
    </w:p>
    <w:p w14:paraId="253F51CC"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931B729" w14:textId="77777777" w:rsidR="00495C8A" w:rsidRPr="00566282" w:rsidRDefault="00495C8A" w:rsidP="00495C8A">
      <w:pPr>
        <w:rPr>
          <w:rFonts w:ascii="Montserrat" w:hAnsi="Montserrat"/>
          <w:lang w:val="es-CO"/>
        </w:rPr>
      </w:pPr>
      <w:r w:rsidRPr="00566282">
        <w:rPr>
          <w:rFonts w:ascii="Montserrat" w:hAnsi="Montserrat"/>
          <w:lang w:val="es-CO"/>
        </w:rPr>
        <w:t>4.1. Guardar absoluta reserva sobre toda la Información Confidencial que reciba de la</w:t>
      </w:r>
      <w:r w:rsidRPr="00566282">
        <w:rPr>
          <w:rFonts w:ascii="Montserrat" w:hAnsi="Montserrat"/>
          <w:b/>
          <w:lang w:val="es-CO"/>
        </w:rPr>
        <w:t xml:space="preserve"> PARTE REVELADORA</w:t>
      </w:r>
      <w:r w:rsidRPr="00566282">
        <w:rPr>
          <w:rFonts w:ascii="Montserrat" w:hAnsi="Montserrat"/>
          <w:lang w:val="es-CO"/>
        </w:rPr>
        <w:t xml:space="preserve">. En consecuencia, no podrá revelar o divulgar, exhibir, mostrar, comunicar, utilizar en forma directa o indirecta, total o parcialmente dicha información. Esta obligación también se predica de los Representantes vinculados a la </w:t>
      </w:r>
      <w:r w:rsidRPr="00566282">
        <w:rPr>
          <w:rFonts w:ascii="Montserrat" w:hAnsi="Montserrat"/>
          <w:b/>
          <w:lang w:val="es-CO"/>
        </w:rPr>
        <w:t>PARTE RECEPTORA</w:t>
      </w:r>
      <w:r w:rsidRPr="00566282">
        <w:rPr>
          <w:rFonts w:ascii="Montserrat" w:hAnsi="Montserrat"/>
          <w:lang w:val="es-CO"/>
        </w:rPr>
        <w:t xml:space="preserve"> que tengan conocimiento de la Información Confidencial.  </w:t>
      </w:r>
    </w:p>
    <w:p w14:paraId="534C4E4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163BDFB" w14:textId="77777777" w:rsidR="00495C8A" w:rsidRPr="00566282" w:rsidRDefault="00495C8A" w:rsidP="00495C8A">
      <w:pPr>
        <w:rPr>
          <w:rFonts w:ascii="Montserrat" w:hAnsi="Montserrat"/>
          <w:lang w:val="es-CO"/>
        </w:rPr>
      </w:pPr>
      <w:r w:rsidRPr="00566282">
        <w:rPr>
          <w:rFonts w:ascii="Montserrat" w:hAnsi="Montserrat"/>
          <w:lang w:val="es-CO"/>
        </w:rPr>
        <w:t xml:space="preserve">4.2. Tomar las precauciones y medidas necesarias para garantizar la Confidencialidad de la información a la que tenga acceso. </w:t>
      </w:r>
    </w:p>
    <w:p w14:paraId="5A7C04E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2D4C6AA" w14:textId="77777777" w:rsidR="00495C8A" w:rsidRPr="00566282" w:rsidRDefault="00495C8A" w:rsidP="00495C8A">
      <w:pPr>
        <w:rPr>
          <w:rFonts w:ascii="Montserrat" w:hAnsi="Montserrat"/>
          <w:lang w:val="es-CO"/>
        </w:rPr>
      </w:pPr>
      <w:r w:rsidRPr="00566282">
        <w:rPr>
          <w:rFonts w:ascii="Montserrat" w:hAnsi="Montserrat"/>
          <w:lang w:val="es-CO"/>
        </w:rPr>
        <w:t>4.3. No utilizar la Información Confidencial para su propio beneficio, bien sea directo o indirecto, o de ninguna otra persona natural o jurídica, sin autorización previa de la</w:t>
      </w:r>
      <w:r w:rsidRPr="00566282">
        <w:rPr>
          <w:rFonts w:ascii="Montserrat" w:hAnsi="Montserrat"/>
          <w:b/>
          <w:lang w:val="es-CO"/>
        </w:rPr>
        <w:t xml:space="preserve"> </w:t>
      </w:r>
    </w:p>
    <w:p w14:paraId="17D6632B" w14:textId="77777777" w:rsidR="00495C8A" w:rsidRPr="00566282" w:rsidRDefault="00495C8A" w:rsidP="00495C8A">
      <w:pPr>
        <w:rPr>
          <w:rFonts w:ascii="Montserrat" w:hAnsi="Montserrat"/>
          <w:lang w:val="es-CO"/>
        </w:rPr>
      </w:pPr>
      <w:r w:rsidRPr="00566282">
        <w:rPr>
          <w:rFonts w:ascii="Montserrat" w:hAnsi="Montserrat"/>
          <w:b/>
          <w:lang w:val="es-CO"/>
        </w:rPr>
        <w:t>PARTE REVELADORA.</w:t>
      </w:r>
      <w:r w:rsidRPr="00566282">
        <w:rPr>
          <w:rFonts w:ascii="Montserrat" w:hAnsi="Montserrat"/>
          <w:lang w:val="es-CO"/>
        </w:rPr>
        <w:t xml:space="preserve"> </w:t>
      </w:r>
    </w:p>
    <w:p w14:paraId="16A7225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4DC5206" w14:textId="77777777" w:rsidR="00495C8A" w:rsidRPr="00566282" w:rsidRDefault="00495C8A" w:rsidP="00495C8A">
      <w:pPr>
        <w:rPr>
          <w:rFonts w:ascii="Montserrat" w:hAnsi="Montserrat"/>
          <w:lang w:val="es-CO"/>
        </w:rPr>
      </w:pPr>
      <w:r w:rsidRPr="00566282">
        <w:rPr>
          <w:rFonts w:ascii="Montserrat" w:hAnsi="Montserrat"/>
          <w:lang w:val="es-CO"/>
        </w:rPr>
        <w:t xml:space="preserve">4.4. No usar la Información Confidencial de manera tal que pueda ser, directa o indirectamente, perjudicial para los intereses de la </w:t>
      </w:r>
      <w:r w:rsidRPr="00566282">
        <w:rPr>
          <w:rFonts w:ascii="Montserrat" w:hAnsi="Montserrat"/>
          <w:b/>
          <w:lang w:val="es-CO"/>
        </w:rPr>
        <w:t xml:space="preserve">PARTE REVELADORA. </w:t>
      </w:r>
      <w:r w:rsidRPr="00566282">
        <w:rPr>
          <w:rFonts w:ascii="Montserrat" w:hAnsi="Montserrat"/>
          <w:lang w:val="es-CO"/>
        </w:rPr>
        <w:t xml:space="preserve"> </w:t>
      </w:r>
    </w:p>
    <w:p w14:paraId="3343666E"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BBD50EB" w14:textId="77777777" w:rsidR="00495C8A" w:rsidRPr="00566282" w:rsidRDefault="00495C8A" w:rsidP="00495C8A">
      <w:pPr>
        <w:rPr>
          <w:rFonts w:ascii="Montserrat" w:hAnsi="Montserrat"/>
          <w:lang w:val="es-CO"/>
        </w:rPr>
      </w:pPr>
      <w:r w:rsidRPr="00566282">
        <w:rPr>
          <w:rFonts w:ascii="Montserrat" w:hAnsi="Montserrat"/>
          <w:lang w:val="es-CO"/>
        </w:rPr>
        <w:t xml:space="preserve">4.5. No usar la Información Confidencial para ningún propósito distinto a los motivos que generan el presente Acuerdo.  </w:t>
      </w:r>
    </w:p>
    <w:p w14:paraId="68D621BC"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9D90561" w14:textId="77777777" w:rsidR="00495C8A" w:rsidRPr="00566282" w:rsidRDefault="00495C8A" w:rsidP="00495C8A">
      <w:pPr>
        <w:rPr>
          <w:rFonts w:ascii="Montserrat" w:hAnsi="Montserrat"/>
          <w:lang w:val="es-CO"/>
        </w:rPr>
      </w:pPr>
      <w:r w:rsidRPr="00566282">
        <w:rPr>
          <w:rFonts w:ascii="Montserrat" w:hAnsi="Montserrat"/>
          <w:lang w:val="es-CO"/>
        </w:rPr>
        <w:t>4.6. Reconocer como en efecto lo hace, que la recepción de la Información Confidencial no le da, ni expresa ni implícitamente, autorización, permiso o licencia de uso de marcas comerciales, patentes, derechos de autor, o de cualquier otro derecho de propiedad industrial o intelectual de la</w:t>
      </w:r>
      <w:r w:rsidRPr="00566282">
        <w:rPr>
          <w:rFonts w:ascii="Montserrat" w:hAnsi="Montserrat"/>
          <w:b/>
          <w:lang w:val="es-CO"/>
        </w:rPr>
        <w:t xml:space="preserve"> PARTE REVELADORA.</w:t>
      </w:r>
      <w:r w:rsidRPr="00566282">
        <w:rPr>
          <w:rFonts w:ascii="Montserrat" w:hAnsi="Montserrat"/>
          <w:lang w:val="es-CO"/>
        </w:rPr>
        <w:t xml:space="preserve"> </w:t>
      </w:r>
    </w:p>
    <w:p w14:paraId="15B06383"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AE64313" w14:textId="77777777" w:rsidR="00495C8A" w:rsidRPr="00566282" w:rsidRDefault="00495C8A" w:rsidP="00495C8A">
      <w:pPr>
        <w:rPr>
          <w:rFonts w:ascii="Montserrat" w:hAnsi="Montserrat"/>
          <w:lang w:val="es-CO"/>
        </w:rPr>
      </w:pPr>
      <w:r w:rsidRPr="00566282">
        <w:rPr>
          <w:rFonts w:ascii="Montserrat" w:hAnsi="Montserrat"/>
          <w:lang w:val="es-CO"/>
        </w:rPr>
        <w:t xml:space="preserve">4.7. Devolver a la </w:t>
      </w:r>
      <w:r w:rsidRPr="00566282">
        <w:rPr>
          <w:rFonts w:ascii="Montserrat" w:hAnsi="Montserrat"/>
          <w:b/>
          <w:lang w:val="es-CO"/>
        </w:rPr>
        <w:t>PARTE REVELADORA</w:t>
      </w:r>
      <w:r w:rsidRPr="00566282">
        <w:rPr>
          <w:rFonts w:ascii="Montserrat" w:hAnsi="Montserrat"/>
          <w:lang w:val="es-CO"/>
        </w:rPr>
        <w:t xml:space="preserve">, toda la Información Confidencial, una vez finalicen las relaciones comerciales entre Las Partes que dieron origen al presente Acuerdo, si así lo solicita la </w:t>
      </w:r>
      <w:r w:rsidRPr="00566282">
        <w:rPr>
          <w:rFonts w:ascii="Montserrat" w:hAnsi="Montserrat"/>
          <w:b/>
          <w:lang w:val="es-CO"/>
        </w:rPr>
        <w:t>PARTE REVELADORA</w:t>
      </w:r>
      <w:r w:rsidRPr="00566282">
        <w:rPr>
          <w:rFonts w:ascii="Montserrat" w:hAnsi="Montserrat"/>
          <w:lang w:val="es-CO"/>
        </w:rPr>
        <w:t xml:space="preserve">. De no devuelta la Información Confidencial a la Parte Reveladora, dentro de los diez (10) días calendario siguientes a la terminación del presente Acuerdo, la misma deberá ser destruida o eliminada, junto con todas las muestras que de ellos se hubieren hecho, dentro de los cinco (5) días hábiles de vencido el plazo indicado anteriormente. </w:t>
      </w:r>
    </w:p>
    <w:p w14:paraId="5EA8095D"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F7C3057" w14:textId="77777777" w:rsidR="00495C8A" w:rsidRPr="00566282" w:rsidRDefault="00495C8A" w:rsidP="00495C8A">
      <w:pPr>
        <w:rPr>
          <w:rFonts w:ascii="Montserrat" w:hAnsi="Montserrat"/>
          <w:lang w:val="es-CO"/>
        </w:rPr>
      </w:pPr>
      <w:r w:rsidRPr="00566282">
        <w:rPr>
          <w:rFonts w:ascii="Montserrat" w:hAnsi="Montserrat"/>
          <w:lang w:val="es-CO"/>
        </w:rPr>
        <w:t xml:space="preserve">4.8. Limitar el acceso a la Información Confidencial a aquellas personas que tengan una necesidad justificada de conocerla. </w:t>
      </w:r>
    </w:p>
    <w:p w14:paraId="0A57679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562E4B4C" w14:textId="77777777" w:rsidR="00495C8A" w:rsidRPr="00566282" w:rsidRDefault="00495C8A" w:rsidP="00495C8A">
      <w:pPr>
        <w:rPr>
          <w:rFonts w:ascii="Montserrat" w:hAnsi="Montserrat"/>
          <w:lang w:val="es-CO"/>
        </w:rPr>
      </w:pPr>
      <w:r w:rsidRPr="00566282">
        <w:rPr>
          <w:rFonts w:ascii="Montserrat" w:hAnsi="Montserrat"/>
          <w:lang w:val="es-CO"/>
        </w:rPr>
        <w:t xml:space="preserve">4.9. Abstenerse de hacer copias de </w:t>
      </w:r>
      <w:proofErr w:type="gramStart"/>
      <w:r w:rsidRPr="00566282">
        <w:rPr>
          <w:rFonts w:ascii="Montserrat" w:hAnsi="Montserrat"/>
          <w:lang w:val="es-CO"/>
        </w:rPr>
        <w:t>la misma</w:t>
      </w:r>
      <w:proofErr w:type="gramEnd"/>
      <w:r w:rsidRPr="00566282">
        <w:rPr>
          <w:rFonts w:ascii="Montserrat" w:hAnsi="Montserrat"/>
          <w:lang w:val="es-CO"/>
        </w:rPr>
        <w:t xml:space="preserve"> a menos que la</w:t>
      </w:r>
      <w:r w:rsidRPr="00566282">
        <w:rPr>
          <w:rFonts w:ascii="Montserrat" w:hAnsi="Montserrat"/>
          <w:b/>
          <w:lang w:val="es-CO"/>
        </w:rPr>
        <w:t xml:space="preserve"> PARTE</w:t>
      </w:r>
      <w:r w:rsidRPr="00566282">
        <w:rPr>
          <w:rFonts w:ascii="Montserrat" w:hAnsi="Montserrat"/>
          <w:lang w:val="es-CO"/>
        </w:rPr>
        <w:t xml:space="preserve"> </w:t>
      </w:r>
      <w:r w:rsidRPr="00566282">
        <w:rPr>
          <w:rFonts w:ascii="Montserrat" w:hAnsi="Montserrat"/>
          <w:b/>
          <w:lang w:val="es-CO"/>
        </w:rPr>
        <w:t>REVELADORA</w:t>
      </w:r>
      <w:r w:rsidRPr="00566282">
        <w:rPr>
          <w:rFonts w:ascii="Montserrat" w:hAnsi="Montserrat"/>
          <w:lang w:val="es-CO"/>
        </w:rPr>
        <w:t xml:space="preserve"> expresamente lo autorice. </w:t>
      </w:r>
    </w:p>
    <w:p w14:paraId="490B7FF8"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7E94CB5" w14:textId="77777777" w:rsidR="008C2C3D" w:rsidRDefault="00495C8A" w:rsidP="00495C8A">
      <w:pPr>
        <w:rPr>
          <w:rFonts w:ascii="Montserrat" w:hAnsi="Montserrat"/>
          <w:lang w:val="es-CO"/>
        </w:rPr>
      </w:pPr>
      <w:r w:rsidRPr="00566282">
        <w:rPr>
          <w:rFonts w:ascii="Montserrat" w:hAnsi="Montserrat"/>
          <w:lang w:val="es-CO"/>
        </w:rPr>
        <w:t xml:space="preserve">4.10. La </w:t>
      </w:r>
      <w:r w:rsidRPr="00566282">
        <w:rPr>
          <w:rFonts w:ascii="Montserrat" w:hAnsi="Montserrat"/>
          <w:b/>
          <w:lang w:val="es-CO"/>
        </w:rPr>
        <w:t xml:space="preserve">PARTE RECEPTORA </w:t>
      </w:r>
      <w:r w:rsidRPr="00566282">
        <w:rPr>
          <w:rFonts w:ascii="Montserrat" w:hAnsi="Montserrat"/>
          <w:lang w:val="es-CO"/>
        </w:rPr>
        <w:t xml:space="preserve">protegerá la Información Confidencial revelada y/o entregada, de la misma manera y en el mismo grado en que protege su propia Información Confidencial y la misma estará guardada en un lugar con acceso limitado únicamente a los Representantes que, en forma razonable, requieran conocer la </w:t>
      </w:r>
    </w:p>
    <w:p w14:paraId="74935894" w14:textId="77777777" w:rsidR="008C2C3D" w:rsidRDefault="008C2C3D" w:rsidP="00495C8A">
      <w:pPr>
        <w:rPr>
          <w:rFonts w:ascii="Montserrat" w:hAnsi="Montserrat"/>
          <w:lang w:val="es-CO"/>
        </w:rPr>
      </w:pPr>
    </w:p>
    <w:p w14:paraId="5939335F" w14:textId="7C30BB6E" w:rsidR="00495C8A" w:rsidRPr="00566282" w:rsidRDefault="00495C8A" w:rsidP="00495C8A">
      <w:pPr>
        <w:rPr>
          <w:rFonts w:ascii="Montserrat" w:hAnsi="Montserrat"/>
          <w:lang w:val="es-CO"/>
        </w:rPr>
      </w:pPr>
      <w:r w:rsidRPr="00566282">
        <w:rPr>
          <w:rFonts w:ascii="Montserrat" w:hAnsi="Montserrat"/>
          <w:lang w:val="es-CO"/>
        </w:rPr>
        <w:t xml:space="preserve">Información Confidencial para la toma de decisiones en las negociaciones que se adelantan. </w:t>
      </w:r>
    </w:p>
    <w:p w14:paraId="02749B08"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A78847D" w14:textId="77777777" w:rsidR="00BE0FE8" w:rsidRDefault="00BE0FE8" w:rsidP="00495C8A">
      <w:pPr>
        <w:rPr>
          <w:rFonts w:ascii="Montserrat" w:hAnsi="Montserrat"/>
          <w:lang w:val="es-CO"/>
        </w:rPr>
      </w:pPr>
    </w:p>
    <w:p w14:paraId="02C7192D" w14:textId="77777777" w:rsidR="00BE0FE8" w:rsidRDefault="00BE0FE8" w:rsidP="00495C8A">
      <w:pPr>
        <w:rPr>
          <w:rFonts w:ascii="Montserrat" w:hAnsi="Montserrat"/>
          <w:lang w:val="es-CO"/>
        </w:rPr>
      </w:pPr>
    </w:p>
    <w:p w14:paraId="4E6C3B60" w14:textId="3C7F82BB" w:rsidR="00495C8A" w:rsidRPr="00566282" w:rsidRDefault="00495C8A" w:rsidP="00495C8A">
      <w:pPr>
        <w:rPr>
          <w:rFonts w:ascii="Montserrat" w:hAnsi="Montserrat"/>
          <w:lang w:val="es-CO"/>
        </w:rPr>
      </w:pPr>
      <w:r w:rsidRPr="00566282">
        <w:rPr>
          <w:rFonts w:ascii="Montserrat" w:hAnsi="Montserrat"/>
          <w:lang w:val="es-CO"/>
        </w:rPr>
        <w:t>4.11. Notificar a la otra parte por escrito en caso de que existan sospechas sobre presuntas contravenciones a lo aquí previsto. A su vez, a pedido de la</w:t>
      </w:r>
      <w:r w:rsidRPr="00566282">
        <w:rPr>
          <w:rFonts w:ascii="Montserrat" w:hAnsi="Montserrat"/>
          <w:b/>
          <w:lang w:val="es-CO"/>
        </w:rPr>
        <w:t xml:space="preserve"> PARTE</w:t>
      </w:r>
      <w:r w:rsidRPr="00566282">
        <w:rPr>
          <w:rFonts w:ascii="Montserrat" w:hAnsi="Montserrat"/>
          <w:lang w:val="es-CO"/>
        </w:rPr>
        <w:t xml:space="preserve"> </w:t>
      </w:r>
      <w:r w:rsidRPr="00566282">
        <w:rPr>
          <w:rFonts w:ascii="Montserrat" w:hAnsi="Montserrat"/>
          <w:b/>
          <w:lang w:val="es-CO"/>
        </w:rPr>
        <w:t>REVELADORA</w:t>
      </w:r>
      <w:r w:rsidRPr="00566282">
        <w:rPr>
          <w:rFonts w:ascii="Montserrat" w:hAnsi="Montserrat"/>
          <w:lang w:val="es-CO"/>
        </w:rPr>
        <w:t xml:space="preserve">, la </w:t>
      </w:r>
      <w:r w:rsidRPr="00566282">
        <w:rPr>
          <w:rFonts w:ascii="Montserrat" w:hAnsi="Montserrat"/>
          <w:b/>
          <w:lang w:val="es-CO"/>
        </w:rPr>
        <w:t>PARTE RECEPTORA</w:t>
      </w:r>
      <w:r w:rsidRPr="00566282">
        <w:rPr>
          <w:rFonts w:ascii="Montserrat" w:hAnsi="Montserrat"/>
          <w:lang w:val="es-CO"/>
        </w:rPr>
        <w:t xml:space="preserve"> investigará rápidamente sobre las presuntas contravenciones al presente Acuerdo que puedan afectar los intereses de la </w:t>
      </w:r>
      <w:r w:rsidRPr="00566282">
        <w:rPr>
          <w:rFonts w:ascii="Montserrat" w:hAnsi="Montserrat"/>
          <w:b/>
          <w:lang w:val="es-CO"/>
        </w:rPr>
        <w:t>PARTE REVELADORA</w:t>
      </w:r>
      <w:r w:rsidRPr="00566282">
        <w:rPr>
          <w:rFonts w:ascii="Montserrat" w:hAnsi="Montserrat"/>
          <w:lang w:val="es-CO"/>
        </w:rPr>
        <w:t xml:space="preserve"> y estará a cargo de todos los gastos y demás costos generados como consecuencia de esta contravención. Finalmente, podrá revelar Información Confidencial conforme a una orden administrativa o judicial, siempre que (i) notifique al representante suscrito de la Parte Reveladora con la antelación razonable necesaria para darle a ésta la oportunidad de obtener un mandato de protección o una disposición equivalente, o (</w:t>
      </w:r>
      <w:proofErr w:type="spellStart"/>
      <w:r w:rsidRPr="00566282">
        <w:rPr>
          <w:rFonts w:ascii="Montserrat" w:hAnsi="Montserrat"/>
          <w:lang w:val="es-CO"/>
        </w:rPr>
        <w:t>ii</w:t>
      </w:r>
      <w:proofErr w:type="spellEnd"/>
      <w:r w:rsidRPr="00566282">
        <w:rPr>
          <w:rFonts w:ascii="Montserrat" w:hAnsi="Montserrat"/>
          <w:lang w:val="es-CO"/>
        </w:rPr>
        <w:t xml:space="preserve">) obtenga garantías escritas de la autoridad administrativa o judicial correspondiente con respecto a tratar la Información Confidencial con el más alto grado de protección posible bajo las leyes o regulaciones aplicables. </w:t>
      </w:r>
    </w:p>
    <w:p w14:paraId="292EB7EE"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052FF14" w14:textId="77777777" w:rsidR="00495C8A" w:rsidRPr="00566282" w:rsidRDefault="00495C8A" w:rsidP="00495C8A">
      <w:pPr>
        <w:rPr>
          <w:rFonts w:ascii="Montserrat" w:hAnsi="Montserrat"/>
          <w:lang w:val="es-CO"/>
        </w:rPr>
      </w:pPr>
      <w:r w:rsidRPr="00566282">
        <w:rPr>
          <w:rFonts w:ascii="Montserrat" w:hAnsi="Montserrat"/>
          <w:lang w:val="es-CO"/>
        </w:rPr>
        <w:t xml:space="preserve">4.12. Para el desarrollo del presente Acuerdo, Las Partes podrán tener acceso a información personal de los Representantes o Clientes de la </w:t>
      </w:r>
      <w:r w:rsidRPr="00566282">
        <w:rPr>
          <w:rFonts w:ascii="Montserrat" w:hAnsi="Montserrat"/>
          <w:b/>
          <w:lang w:val="es-CO"/>
        </w:rPr>
        <w:t>PARTE REVELADORA</w:t>
      </w:r>
      <w:r w:rsidRPr="00566282">
        <w:rPr>
          <w:rFonts w:ascii="Montserrat" w:hAnsi="Montserrat"/>
          <w:lang w:val="es-CO"/>
        </w:rPr>
        <w:t xml:space="preserve">, en tal sentido, Las Partes se comprometen a cumplir con lo previsto en la normativa aplicable sobre Seguridad de la Información, Protección de Datos de Carácter Personal y demás legislación concordante. En consecuencia, Las Partes se comprometen a tratar los Datos Personales conforme a su respectiva Política de Privacidad elaborada con base en la Ley 1581 de 2012 y el Decreto 1377 de 2013 y demás normas aplicables.  </w:t>
      </w:r>
    </w:p>
    <w:p w14:paraId="0B105F09"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E1A9BAA"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DD27DE0" w14:textId="77777777" w:rsidR="00495C8A" w:rsidRPr="00566282" w:rsidRDefault="00495C8A" w:rsidP="00495C8A">
      <w:pPr>
        <w:rPr>
          <w:rFonts w:ascii="Montserrat" w:hAnsi="Montserrat"/>
          <w:b/>
          <w:lang w:val="es-CO"/>
        </w:rPr>
      </w:pPr>
      <w:r w:rsidRPr="00566282">
        <w:rPr>
          <w:rFonts w:ascii="Montserrat" w:hAnsi="Montserrat"/>
          <w:b/>
          <w:lang w:val="es-CO"/>
        </w:rPr>
        <w:t>QUINTA.- EXCEPCIONES.-</w:t>
      </w:r>
      <w:r w:rsidRPr="00566282">
        <w:rPr>
          <w:rFonts w:ascii="Montserrat" w:hAnsi="Montserrat"/>
          <w:lang w:val="es-CO"/>
        </w:rPr>
        <w:t xml:space="preserve"> La</w:t>
      </w:r>
      <w:r w:rsidRPr="00566282">
        <w:rPr>
          <w:rFonts w:ascii="Montserrat" w:hAnsi="Montserrat"/>
          <w:b/>
          <w:lang w:val="es-CO"/>
        </w:rPr>
        <w:t xml:space="preserve"> PARTE RECEPTORA </w:t>
      </w:r>
      <w:r w:rsidRPr="00566282">
        <w:rPr>
          <w:rFonts w:ascii="Montserrat" w:hAnsi="Montserrat"/>
          <w:lang w:val="es-CO"/>
        </w:rPr>
        <w:t xml:space="preserve">sólo podrá revelar Información </w:t>
      </w:r>
    </w:p>
    <w:p w14:paraId="7F33BCA5" w14:textId="77777777" w:rsidR="00495C8A" w:rsidRPr="00566282" w:rsidRDefault="00495C8A" w:rsidP="00495C8A">
      <w:pPr>
        <w:rPr>
          <w:rFonts w:ascii="Montserrat" w:hAnsi="Montserrat"/>
          <w:lang w:val="es-CO"/>
        </w:rPr>
      </w:pPr>
      <w:r w:rsidRPr="00566282">
        <w:rPr>
          <w:rFonts w:ascii="Montserrat" w:hAnsi="Montserrat"/>
          <w:lang w:val="es-CO"/>
        </w:rPr>
        <w:t xml:space="preserve">Confidencial en los siguientes casos:  </w:t>
      </w:r>
    </w:p>
    <w:p w14:paraId="7ED90C5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7BAB07B" w14:textId="77777777" w:rsidR="00495C8A" w:rsidRPr="00566282" w:rsidRDefault="00495C8A" w:rsidP="00495C8A">
      <w:pPr>
        <w:rPr>
          <w:rFonts w:ascii="Montserrat" w:hAnsi="Montserrat"/>
          <w:lang w:val="es-CO"/>
        </w:rPr>
      </w:pPr>
      <w:r w:rsidRPr="00566282">
        <w:rPr>
          <w:rFonts w:ascii="Montserrat" w:hAnsi="Montserrat"/>
          <w:lang w:val="es-CO"/>
        </w:rPr>
        <w:t xml:space="preserve">5.1. La Información Confidencial esté, o con posterioridad llegue a estar, públicamente disponible sin que la </w:t>
      </w:r>
      <w:r w:rsidRPr="00566282">
        <w:rPr>
          <w:rFonts w:ascii="Montserrat" w:hAnsi="Montserrat"/>
          <w:b/>
          <w:lang w:val="es-CO"/>
        </w:rPr>
        <w:t>PARTE RECEPTORA</w:t>
      </w:r>
      <w:r w:rsidRPr="00566282">
        <w:rPr>
          <w:rFonts w:ascii="Montserrat" w:hAnsi="Montserrat"/>
          <w:lang w:val="es-CO"/>
        </w:rPr>
        <w:t xml:space="preserve"> haya dejado de cumplir una obligación debida a la </w:t>
      </w:r>
      <w:r w:rsidRPr="00566282">
        <w:rPr>
          <w:rFonts w:ascii="Montserrat" w:hAnsi="Montserrat"/>
          <w:b/>
          <w:lang w:val="es-CO"/>
        </w:rPr>
        <w:t xml:space="preserve">PARTE REVELADORA. </w:t>
      </w:r>
    </w:p>
    <w:p w14:paraId="001140EB"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30F42FDE" w14:textId="77777777" w:rsidR="00495C8A" w:rsidRPr="00566282" w:rsidRDefault="00495C8A" w:rsidP="00495C8A">
      <w:pPr>
        <w:rPr>
          <w:rFonts w:ascii="Montserrat" w:hAnsi="Montserrat"/>
          <w:lang w:val="es-CO"/>
        </w:rPr>
      </w:pPr>
      <w:r w:rsidRPr="00566282">
        <w:rPr>
          <w:rFonts w:ascii="Montserrat" w:hAnsi="Montserrat"/>
          <w:lang w:val="es-CO"/>
        </w:rPr>
        <w:t xml:space="preserve">5.2. La Información Confidencial haya llegado a conocimiento de la </w:t>
      </w:r>
      <w:r w:rsidRPr="00566282">
        <w:rPr>
          <w:rFonts w:ascii="Montserrat" w:hAnsi="Montserrat"/>
          <w:b/>
          <w:lang w:val="es-CO"/>
        </w:rPr>
        <w:t>PARTE RECEPTORA</w:t>
      </w:r>
      <w:r w:rsidRPr="00566282">
        <w:rPr>
          <w:rFonts w:ascii="Montserrat" w:hAnsi="Montserrat"/>
          <w:lang w:val="es-CO"/>
        </w:rPr>
        <w:t xml:space="preserve"> con anterioridad a la revelación de la </w:t>
      </w:r>
      <w:r w:rsidRPr="00566282">
        <w:rPr>
          <w:rFonts w:ascii="Montserrat" w:hAnsi="Montserrat"/>
          <w:b/>
          <w:lang w:val="es-CO"/>
        </w:rPr>
        <w:t>PARTE REVELADORA</w:t>
      </w:r>
      <w:r w:rsidRPr="00566282">
        <w:rPr>
          <w:rFonts w:ascii="Montserrat" w:hAnsi="Montserrat"/>
          <w:lang w:val="es-CO"/>
        </w:rPr>
        <w:t>, de acuerdo con los términos de este Acuerdo.</w:t>
      </w:r>
      <w:r w:rsidRPr="00566282">
        <w:rPr>
          <w:rFonts w:ascii="Montserrat" w:hAnsi="Montserrat"/>
          <w:b/>
          <w:lang w:val="es-CO"/>
        </w:rPr>
        <w:t xml:space="preserve">  </w:t>
      </w:r>
    </w:p>
    <w:p w14:paraId="22DD2FD8"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1A812A91" w14:textId="77777777" w:rsidR="00495C8A" w:rsidRPr="00566282" w:rsidRDefault="00495C8A" w:rsidP="00495C8A">
      <w:pPr>
        <w:rPr>
          <w:rFonts w:ascii="Montserrat" w:hAnsi="Montserrat"/>
          <w:lang w:val="es-CO"/>
        </w:rPr>
      </w:pPr>
      <w:r w:rsidRPr="00566282">
        <w:rPr>
          <w:rFonts w:ascii="Montserrat" w:hAnsi="Montserrat"/>
          <w:lang w:val="es-CO"/>
        </w:rPr>
        <w:t xml:space="preserve">5.3. La Información Confidencial haya llegado a conocimiento de la </w:t>
      </w:r>
      <w:r w:rsidRPr="00566282">
        <w:rPr>
          <w:rFonts w:ascii="Montserrat" w:hAnsi="Montserrat"/>
          <w:b/>
          <w:lang w:val="es-CO"/>
        </w:rPr>
        <w:t>PARTE RECEPTORA</w:t>
      </w:r>
      <w:r w:rsidRPr="00566282">
        <w:rPr>
          <w:rFonts w:ascii="Montserrat" w:hAnsi="Montserrat"/>
          <w:lang w:val="es-CO"/>
        </w:rPr>
        <w:t xml:space="preserve"> a través de una fuente distinta de la </w:t>
      </w:r>
      <w:r w:rsidRPr="00566282">
        <w:rPr>
          <w:rFonts w:ascii="Montserrat" w:hAnsi="Montserrat"/>
          <w:b/>
          <w:lang w:val="es-CO"/>
        </w:rPr>
        <w:t>PARTE REVELADORA</w:t>
      </w:r>
      <w:r w:rsidRPr="00566282">
        <w:rPr>
          <w:rFonts w:ascii="Montserrat" w:hAnsi="Montserrat"/>
          <w:lang w:val="es-CO"/>
        </w:rPr>
        <w:t xml:space="preserve"> y por medios que no signifiquen incumplimiento de la obligación de confidencialidad debida a la</w:t>
      </w:r>
      <w:r w:rsidRPr="00566282">
        <w:rPr>
          <w:rFonts w:ascii="Montserrat" w:hAnsi="Montserrat"/>
          <w:b/>
          <w:lang w:val="es-CO"/>
        </w:rPr>
        <w:t xml:space="preserve"> PARTE REVELADORA. </w:t>
      </w:r>
    </w:p>
    <w:p w14:paraId="684ABFE2"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16B03EAF" w14:textId="77777777" w:rsidR="00495C8A" w:rsidRPr="00566282" w:rsidRDefault="00495C8A" w:rsidP="00495C8A">
      <w:pPr>
        <w:rPr>
          <w:rFonts w:ascii="Montserrat" w:hAnsi="Montserrat"/>
          <w:lang w:val="es-CO"/>
        </w:rPr>
      </w:pPr>
      <w:r w:rsidRPr="00566282">
        <w:rPr>
          <w:rFonts w:ascii="Montserrat" w:hAnsi="Montserrat"/>
          <w:lang w:val="es-CO"/>
        </w:rPr>
        <w:t>5.4. La revelación y/o divulgación de la Información Confidencial se realice en desarrollo o por mandato de una ley, decreto o sentencia u orden de autoridad competente en ejercicio de sus funciones legales. En este caso, se seguirá el procedimiento señalado en el Numeral 4.11, de la cláusula</w:t>
      </w:r>
      <w:r w:rsidRPr="00566282">
        <w:rPr>
          <w:rFonts w:ascii="Montserrat" w:hAnsi="Montserrat"/>
          <w:b/>
          <w:lang w:val="es-CO"/>
        </w:rPr>
        <w:t xml:space="preserve"> CUARTA.- OBLIGACIONES DE LAS PARTES EN CONDICIÓN DE RECEPTORA,</w:t>
      </w:r>
      <w:r w:rsidRPr="00566282">
        <w:rPr>
          <w:rFonts w:ascii="Montserrat" w:hAnsi="Montserrat"/>
          <w:lang w:val="es-CO"/>
        </w:rPr>
        <w:t xml:space="preserve"> del presente Acuerdo. </w:t>
      </w:r>
      <w:r w:rsidRPr="00566282">
        <w:rPr>
          <w:rFonts w:ascii="Montserrat" w:hAnsi="Montserrat"/>
          <w:b/>
          <w:lang w:val="es-CO"/>
        </w:rPr>
        <w:t xml:space="preserve"> </w:t>
      </w:r>
    </w:p>
    <w:p w14:paraId="0261838A"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D0BC94C" w14:textId="77777777" w:rsidR="001E728C" w:rsidRDefault="001E728C" w:rsidP="00495C8A">
      <w:pPr>
        <w:rPr>
          <w:rFonts w:ascii="Montserrat" w:hAnsi="Montserrat"/>
          <w:lang w:val="es-CO"/>
        </w:rPr>
      </w:pPr>
    </w:p>
    <w:p w14:paraId="71FFEEF1" w14:textId="1BEEA3BA" w:rsidR="00495C8A" w:rsidRPr="00566282" w:rsidRDefault="00495C8A" w:rsidP="00495C8A">
      <w:pPr>
        <w:rPr>
          <w:rFonts w:ascii="Montserrat" w:hAnsi="Montserrat"/>
          <w:lang w:val="es-CO"/>
        </w:rPr>
      </w:pPr>
      <w:r w:rsidRPr="00566282">
        <w:rPr>
          <w:rFonts w:ascii="Montserrat" w:hAnsi="Montserrat"/>
          <w:lang w:val="es-CO"/>
        </w:rPr>
        <w:t xml:space="preserve">5.5. </w:t>
      </w:r>
      <w:r w:rsidRPr="00566282">
        <w:rPr>
          <w:rFonts w:ascii="Montserrat" w:hAnsi="Montserrat"/>
          <w:lang w:val="es-CO"/>
        </w:rPr>
        <w:tab/>
        <w:t xml:space="preserve">La Información Confidencial se revele con la aprobación previa y escrita de la </w:t>
      </w:r>
      <w:r w:rsidRPr="00566282">
        <w:rPr>
          <w:rFonts w:ascii="Montserrat" w:hAnsi="Montserrat"/>
          <w:b/>
          <w:lang w:val="es-CO"/>
        </w:rPr>
        <w:t xml:space="preserve">PARTE REVELADORA.  </w:t>
      </w:r>
    </w:p>
    <w:p w14:paraId="027E7B08" w14:textId="77777777" w:rsidR="00495C8A" w:rsidRPr="00566282" w:rsidRDefault="00495C8A" w:rsidP="00495C8A">
      <w:pPr>
        <w:rPr>
          <w:rFonts w:ascii="Montserrat" w:hAnsi="Montserrat"/>
          <w:lang w:val="es-CO"/>
        </w:rPr>
      </w:pPr>
      <w:r w:rsidRPr="00566282">
        <w:rPr>
          <w:rFonts w:ascii="Montserrat" w:hAnsi="Montserrat"/>
          <w:lang w:val="es-CO"/>
        </w:rPr>
        <w:lastRenderedPageBreak/>
        <w:t xml:space="preserve"> </w:t>
      </w:r>
    </w:p>
    <w:p w14:paraId="4942A677" w14:textId="77777777" w:rsidR="00495C8A" w:rsidRPr="00566282" w:rsidRDefault="00495C8A" w:rsidP="00495C8A">
      <w:pPr>
        <w:rPr>
          <w:rFonts w:ascii="Montserrat" w:hAnsi="Montserrat"/>
          <w:lang w:val="es-CO"/>
        </w:rPr>
      </w:pPr>
      <w:r w:rsidRPr="00566282">
        <w:rPr>
          <w:rFonts w:ascii="Montserrat" w:hAnsi="Montserrat"/>
          <w:lang w:val="es-CO"/>
        </w:rPr>
        <w:t xml:space="preserve">5.6. </w:t>
      </w:r>
      <w:r w:rsidRPr="00566282">
        <w:rPr>
          <w:rFonts w:ascii="Montserrat" w:hAnsi="Montserrat"/>
          <w:lang w:val="es-CO"/>
        </w:rPr>
        <w:tab/>
        <w:t xml:space="preserve">El período de Confidencialidad de la Información Confidencial haya terminado. </w:t>
      </w:r>
      <w:r w:rsidRPr="00566282">
        <w:rPr>
          <w:rFonts w:ascii="Montserrat" w:hAnsi="Montserrat"/>
          <w:b/>
          <w:lang w:val="es-CO"/>
        </w:rPr>
        <w:t xml:space="preserve"> </w:t>
      </w:r>
    </w:p>
    <w:p w14:paraId="1CF904C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83996E5" w14:textId="77777777" w:rsidR="00495C8A" w:rsidRPr="00566282" w:rsidRDefault="00495C8A" w:rsidP="00495C8A">
      <w:pPr>
        <w:rPr>
          <w:rFonts w:ascii="Montserrat" w:hAnsi="Montserrat"/>
          <w:lang w:val="es-CO"/>
        </w:rPr>
      </w:pPr>
      <w:r w:rsidRPr="00566282">
        <w:rPr>
          <w:rFonts w:ascii="Montserrat" w:hAnsi="Montserrat"/>
          <w:lang w:val="es-CO"/>
        </w:rPr>
        <w:t xml:space="preserve">5.7. Información Confidencial que llegue a ser de dominio o conocimiento público a través de publicaciones o cualquier otro medio, sin que medie acción directa o indirecta de alguna de Las Partes. </w:t>
      </w:r>
      <w:r w:rsidRPr="00566282">
        <w:rPr>
          <w:rFonts w:ascii="Montserrat" w:hAnsi="Montserrat"/>
          <w:b/>
          <w:lang w:val="es-CO"/>
        </w:rPr>
        <w:t xml:space="preserve"> </w:t>
      </w:r>
    </w:p>
    <w:p w14:paraId="745E9D0A"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CBB7E45" w14:textId="77777777" w:rsidR="00495C8A" w:rsidRPr="00566282" w:rsidRDefault="00495C8A" w:rsidP="00495C8A">
      <w:pPr>
        <w:rPr>
          <w:rFonts w:ascii="Montserrat" w:hAnsi="Montserrat"/>
          <w:lang w:val="es-CO"/>
        </w:rPr>
      </w:pPr>
      <w:r w:rsidRPr="00566282">
        <w:rPr>
          <w:rFonts w:ascii="Montserrat" w:hAnsi="Montserrat"/>
          <w:lang w:val="es-CO"/>
        </w:rPr>
        <w:t xml:space="preserve">5.8. </w:t>
      </w:r>
      <w:r w:rsidRPr="00566282">
        <w:rPr>
          <w:rFonts w:ascii="Montserrat" w:hAnsi="Montserrat"/>
          <w:lang w:val="es-CO"/>
        </w:rPr>
        <w:tab/>
        <w:t xml:space="preserve">Información Confidencial que proceda de un tercero que no exige secreto o reserva. </w:t>
      </w:r>
      <w:r w:rsidRPr="00566282">
        <w:rPr>
          <w:rFonts w:ascii="Montserrat" w:hAnsi="Montserrat"/>
          <w:b/>
          <w:lang w:val="es-CO"/>
        </w:rPr>
        <w:t xml:space="preserve"> </w:t>
      </w:r>
    </w:p>
    <w:p w14:paraId="6FE7FDCC"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2006822" w14:textId="77777777" w:rsidR="00495C8A" w:rsidRPr="00566282" w:rsidRDefault="00495C8A" w:rsidP="00495C8A">
      <w:pPr>
        <w:rPr>
          <w:rFonts w:ascii="Montserrat" w:hAnsi="Montserrat"/>
          <w:lang w:val="es-CO"/>
        </w:rPr>
      </w:pPr>
      <w:r w:rsidRPr="00566282">
        <w:rPr>
          <w:rFonts w:ascii="Montserrat" w:hAnsi="Montserrat"/>
          <w:lang w:val="es-CO"/>
        </w:rPr>
        <w:t xml:space="preserve">5.9.  Que la Información Confidencialidad la haya generado o desarrollado en forma independiente la </w:t>
      </w:r>
      <w:r w:rsidRPr="00566282">
        <w:rPr>
          <w:rFonts w:ascii="Montserrat" w:hAnsi="Montserrat"/>
          <w:b/>
          <w:lang w:val="es-CO"/>
        </w:rPr>
        <w:t>PARTE RECEPTORA</w:t>
      </w:r>
      <w:r w:rsidRPr="00566282">
        <w:rPr>
          <w:rFonts w:ascii="Montserrat" w:hAnsi="Montserrat"/>
          <w:lang w:val="es-CO"/>
        </w:rPr>
        <w:t>, sin haber violado el presente Acuerdo.</w:t>
      </w:r>
      <w:r w:rsidRPr="00566282">
        <w:rPr>
          <w:rFonts w:ascii="Montserrat" w:hAnsi="Montserrat"/>
          <w:b/>
          <w:lang w:val="es-CO"/>
        </w:rPr>
        <w:t xml:space="preserve"> </w:t>
      </w:r>
    </w:p>
    <w:p w14:paraId="54A79EEA"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3D886A8C" w14:textId="77777777" w:rsidR="00495C8A" w:rsidRPr="00566282" w:rsidRDefault="00495C8A" w:rsidP="00495C8A">
      <w:pPr>
        <w:rPr>
          <w:rFonts w:ascii="Montserrat" w:hAnsi="Montserrat"/>
          <w:lang w:val="es-CO"/>
        </w:rPr>
      </w:pPr>
      <w:r w:rsidRPr="00566282">
        <w:rPr>
          <w:rFonts w:ascii="Montserrat" w:hAnsi="Montserrat"/>
          <w:b/>
          <w:lang w:val="es-CO"/>
        </w:rPr>
        <w:t>PARÁGRAFO.-</w:t>
      </w:r>
      <w:r w:rsidRPr="00566282">
        <w:rPr>
          <w:rFonts w:ascii="Montserrat" w:hAnsi="Montserrat"/>
          <w:lang w:val="es-CO"/>
        </w:rPr>
        <w:t xml:space="preserve"> Las excepciones anteriores sólo se predicarán respecto de aquella parte de la Información Confidencial en relación con la cual concurran alguna o algunas de las circunstancias anotadas. </w:t>
      </w:r>
    </w:p>
    <w:p w14:paraId="356C5A25"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18CB1CC1" w14:textId="77777777" w:rsidR="00495C8A" w:rsidRPr="00566282" w:rsidRDefault="00495C8A" w:rsidP="00495C8A">
      <w:pPr>
        <w:rPr>
          <w:rFonts w:ascii="Montserrat" w:hAnsi="Montserrat"/>
          <w:lang w:val="es-CO"/>
        </w:rPr>
      </w:pPr>
      <w:r w:rsidRPr="00566282">
        <w:rPr>
          <w:rFonts w:ascii="Montserrat" w:hAnsi="Montserrat"/>
          <w:b/>
          <w:lang w:val="es-CO"/>
        </w:rPr>
        <w:t xml:space="preserve">SEXTA.- ACCIONES Y RESPONSABILIDAD POR INCUMPLIMIENTO.- </w:t>
      </w:r>
      <w:r w:rsidRPr="00566282">
        <w:rPr>
          <w:rFonts w:ascii="Montserrat" w:hAnsi="Montserrat"/>
          <w:lang w:val="es-CO"/>
        </w:rPr>
        <w:t xml:space="preserve">La violación de la confidencialidad o el uso indebido de la Información Confidencial, dará derecho a iniciar las acciones legales correspondientes tendientes a obtener el resarcimiento de los perjuicios a cargo de la parte incumplida.  </w:t>
      </w:r>
    </w:p>
    <w:p w14:paraId="431ACD63"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6462E6C" w14:textId="77777777" w:rsidR="00495C8A" w:rsidRPr="00566282" w:rsidRDefault="00495C8A" w:rsidP="00495C8A">
      <w:pPr>
        <w:rPr>
          <w:rFonts w:ascii="Montserrat" w:hAnsi="Montserrat"/>
          <w:lang w:val="es-CO"/>
        </w:rPr>
      </w:pPr>
      <w:r w:rsidRPr="00566282">
        <w:rPr>
          <w:rFonts w:ascii="Montserrat" w:hAnsi="Montserrat"/>
          <w:lang w:val="es-CO"/>
        </w:rPr>
        <w:t xml:space="preserve">Sin perjuicio de lo anterior, la </w:t>
      </w:r>
      <w:r w:rsidRPr="00566282">
        <w:rPr>
          <w:rFonts w:ascii="Montserrat" w:hAnsi="Montserrat"/>
          <w:b/>
          <w:lang w:val="es-CO"/>
        </w:rPr>
        <w:t>PARTE RECEPTORA</w:t>
      </w:r>
      <w:r w:rsidRPr="00566282">
        <w:rPr>
          <w:rFonts w:ascii="Montserrat" w:hAnsi="Montserrat"/>
          <w:lang w:val="es-CO"/>
        </w:rPr>
        <w:t xml:space="preserve"> reconoce que una compensación monetaria podría ser insuficiente en caso de una divulgación no autorizada de Información Confidencial y que, en dicho caso, la </w:t>
      </w:r>
      <w:r w:rsidRPr="00566282">
        <w:rPr>
          <w:rFonts w:ascii="Montserrat" w:hAnsi="Montserrat"/>
          <w:b/>
          <w:lang w:val="es-CO"/>
        </w:rPr>
        <w:t>PARTE REVELADORA</w:t>
      </w:r>
      <w:r w:rsidRPr="00566282">
        <w:rPr>
          <w:rFonts w:ascii="Montserrat" w:hAnsi="Montserrat"/>
          <w:lang w:val="es-CO"/>
        </w:rPr>
        <w:t xml:space="preserve"> tendrá derecho, sin que ello constituya renuncia a cualesquiera otros derechos económicos o recursos, a pedir y obtener órdenes judiciales de hacer o de no hacer que fueran consideradas apropiadas por un tribunal competente. </w:t>
      </w:r>
    </w:p>
    <w:p w14:paraId="7D6FCECE"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55DB27E" w14:textId="77777777" w:rsidR="00495C8A" w:rsidRPr="00566282" w:rsidRDefault="00495C8A" w:rsidP="00495C8A">
      <w:pPr>
        <w:rPr>
          <w:rFonts w:ascii="Montserrat" w:hAnsi="Montserrat"/>
          <w:b/>
          <w:lang w:val="es-CO"/>
        </w:rPr>
      </w:pPr>
      <w:r w:rsidRPr="00566282">
        <w:rPr>
          <w:rFonts w:ascii="Montserrat" w:hAnsi="Montserrat"/>
          <w:b/>
          <w:lang w:val="es-CO"/>
        </w:rPr>
        <w:t>SÉPTIMA.-</w:t>
      </w:r>
      <w:r w:rsidRPr="00566282">
        <w:rPr>
          <w:rFonts w:ascii="Montserrat" w:hAnsi="Montserrat"/>
          <w:lang w:val="es-CO"/>
        </w:rPr>
        <w:t xml:space="preserve"> </w:t>
      </w:r>
      <w:r w:rsidRPr="00566282">
        <w:rPr>
          <w:rFonts w:ascii="Montserrat" w:hAnsi="Montserrat"/>
          <w:b/>
          <w:lang w:val="es-CO"/>
        </w:rPr>
        <w:t>NO OTORGAMIENTO DE DERECHOS.-</w:t>
      </w:r>
      <w:r w:rsidRPr="00566282">
        <w:rPr>
          <w:rFonts w:ascii="Montserrat" w:hAnsi="Montserrat"/>
          <w:lang w:val="es-CO"/>
        </w:rPr>
        <w:t xml:space="preserve"> La entrega de Información </w:t>
      </w:r>
    </w:p>
    <w:p w14:paraId="369556C7" w14:textId="77777777" w:rsidR="00495C8A" w:rsidRPr="00566282" w:rsidRDefault="00495C8A" w:rsidP="00495C8A">
      <w:pPr>
        <w:rPr>
          <w:rFonts w:ascii="Montserrat" w:hAnsi="Montserrat"/>
          <w:lang w:val="es-CO"/>
        </w:rPr>
      </w:pPr>
      <w:r w:rsidRPr="00566282">
        <w:rPr>
          <w:rFonts w:ascii="Montserrat" w:hAnsi="Montserrat"/>
          <w:lang w:val="es-CO"/>
        </w:rPr>
        <w:t xml:space="preserve">Confidencialidad o no, no concede ni expresa ni implícitamente, autorización, permiso o licencia de uso de marcas de producto o servicio, nombres comerciales, patentes, derechos de autor o de cualquier otro derecho de propiedad industrial o intelectual. </w:t>
      </w:r>
    </w:p>
    <w:p w14:paraId="1A2EE351"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3D357CC" w14:textId="77777777" w:rsidR="00495C8A" w:rsidRPr="00566282" w:rsidRDefault="00495C8A" w:rsidP="00495C8A">
      <w:pPr>
        <w:rPr>
          <w:rFonts w:ascii="Montserrat" w:hAnsi="Montserrat"/>
          <w:lang w:val="es-CO"/>
        </w:rPr>
      </w:pPr>
      <w:r w:rsidRPr="00566282">
        <w:rPr>
          <w:rFonts w:ascii="Montserrat" w:hAnsi="Montserrat"/>
          <w:b/>
          <w:lang w:val="es-CO"/>
        </w:rPr>
        <w:t>OCTAVA.- PROPIEDAD INTELECTUAL E INDUSTRIAL.-</w:t>
      </w:r>
      <w:r w:rsidRPr="00566282">
        <w:rPr>
          <w:rFonts w:ascii="Montserrat" w:hAnsi="Montserrat"/>
          <w:lang w:val="es-CO"/>
        </w:rPr>
        <w:t xml:space="preserve">Ninguna de Las Partes podrá utilizar los nombres, logos, marcas, emblemas o cualquier otra forma de propiedad industrial o intelectual, de propiedad de la otra Parte, sin su expresa autorización previa y por escrito. </w:t>
      </w:r>
    </w:p>
    <w:p w14:paraId="2DDBD785"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5E7DBCF" w14:textId="77777777" w:rsidR="00495C8A" w:rsidRPr="00566282" w:rsidRDefault="00495C8A" w:rsidP="00495C8A">
      <w:pPr>
        <w:rPr>
          <w:rFonts w:ascii="Montserrat" w:hAnsi="Montserrat"/>
          <w:lang w:val="es-CO"/>
        </w:rPr>
      </w:pPr>
      <w:r w:rsidRPr="00566282">
        <w:rPr>
          <w:rFonts w:ascii="Montserrat" w:hAnsi="Montserrat"/>
          <w:b/>
          <w:lang w:val="es-CO"/>
        </w:rPr>
        <w:t>NOVENA.- ARBITRAMENTO.-</w:t>
      </w:r>
      <w:r w:rsidRPr="00566282">
        <w:rPr>
          <w:rFonts w:ascii="Montserrat" w:hAnsi="Montserrat"/>
          <w:lang w:val="es-CO"/>
        </w:rPr>
        <w:t xml:space="preserve"> Toda diferencia o controversia originada en o relacionada con el presente Acuerdo y que no pueda ser resuelta por Las Partes directamente dentro de un plazo de treinta (30) días hábiles luego de notificada, será sometida a la decisión de un tribunal de arbitramento conformado por un árbitro colombiano. </w:t>
      </w:r>
    </w:p>
    <w:p w14:paraId="0AE893E1"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177DE5FF" w14:textId="77777777" w:rsidR="00495C8A" w:rsidRPr="00566282" w:rsidRDefault="00495C8A" w:rsidP="00495C8A">
      <w:pPr>
        <w:rPr>
          <w:rFonts w:ascii="Montserrat" w:hAnsi="Montserrat"/>
          <w:lang w:val="es-CO"/>
        </w:rPr>
      </w:pPr>
      <w:r w:rsidRPr="00566282">
        <w:rPr>
          <w:rFonts w:ascii="Montserrat" w:hAnsi="Montserrat"/>
          <w:lang w:val="es-CO"/>
        </w:rPr>
        <w:t>Para agotar la etapa de arreglo directo, la Parte que considere que existe un conflicto lo manifestará por escrito indicando (i) los motivos de la inconformidad, (</w:t>
      </w:r>
      <w:proofErr w:type="spellStart"/>
      <w:r w:rsidRPr="00566282">
        <w:rPr>
          <w:rFonts w:ascii="Montserrat" w:hAnsi="Montserrat"/>
          <w:lang w:val="es-CO"/>
        </w:rPr>
        <w:t>ii</w:t>
      </w:r>
      <w:proofErr w:type="spellEnd"/>
      <w:r w:rsidRPr="00566282">
        <w:rPr>
          <w:rFonts w:ascii="Montserrat" w:hAnsi="Montserrat"/>
          <w:lang w:val="es-CO"/>
        </w:rPr>
        <w:t>) las causas que originan la inconformidad, (</w:t>
      </w:r>
      <w:proofErr w:type="spellStart"/>
      <w:r w:rsidRPr="00566282">
        <w:rPr>
          <w:rFonts w:ascii="Montserrat" w:hAnsi="Montserrat"/>
          <w:lang w:val="es-CO"/>
        </w:rPr>
        <w:t>iii</w:t>
      </w:r>
      <w:proofErr w:type="spellEnd"/>
      <w:r w:rsidRPr="00566282">
        <w:rPr>
          <w:rFonts w:ascii="Montserrat" w:hAnsi="Montserrat"/>
          <w:lang w:val="es-CO"/>
        </w:rPr>
        <w:t xml:space="preserve">) la solución propuesta al conflicto que deberá ser diferente a la terminación del Acuerdo. Entregada esta reclamación, Las Partes deberán procurar el arreglo directo en el plazo indicado.   </w:t>
      </w:r>
    </w:p>
    <w:p w14:paraId="53ED3782"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1474E964" w14:textId="77777777" w:rsidR="001E728C" w:rsidRDefault="001E728C" w:rsidP="00495C8A">
      <w:pPr>
        <w:rPr>
          <w:rFonts w:ascii="Montserrat" w:hAnsi="Montserrat"/>
          <w:lang w:val="es-CO"/>
        </w:rPr>
      </w:pPr>
    </w:p>
    <w:p w14:paraId="25D3FDEA" w14:textId="77777777" w:rsidR="008C2C3D" w:rsidRDefault="00495C8A" w:rsidP="00495C8A">
      <w:pPr>
        <w:rPr>
          <w:rFonts w:ascii="Montserrat" w:hAnsi="Montserrat"/>
          <w:lang w:val="es-CO"/>
        </w:rPr>
      </w:pPr>
      <w:r w:rsidRPr="00566282">
        <w:rPr>
          <w:rFonts w:ascii="Montserrat" w:hAnsi="Montserrat"/>
          <w:lang w:val="es-CO"/>
        </w:rPr>
        <w:t xml:space="preserve">Si concluido tal procedimiento Las Partes no llegaren a ningún acuerdo, el conflicto será sometido a arbitramento, tal y como se precisó anteriormente. El árbitro será designado </w:t>
      </w:r>
    </w:p>
    <w:p w14:paraId="0CCEC893" w14:textId="77777777" w:rsidR="008C2C3D" w:rsidRDefault="008C2C3D" w:rsidP="00495C8A">
      <w:pPr>
        <w:rPr>
          <w:rFonts w:ascii="Montserrat" w:hAnsi="Montserrat"/>
          <w:lang w:val="es-CO"/>
        </w:rPr>
      </w:pPr>
    </w:p>
    <w:p w14:paraId="4E776831" w14:textId="50C0BAE5" w:rsidR="00495C8A" w:rsidRPr="00566282" w:rsidRDefault="00495C8A" w:rsidP="00495C8A">
      <w:pPr>
        <w:rPr>
          <w:rFonts w:ascii="Montserrat" w:hAnsi="Montserrat"/>
          <w:lang w:val="es-CO"/>
        </w:rPr>
      </w:pPr>
      <w:r w:rsidRPr="00566282">
        <w:rPr>
          <w:rFonts w:ascii="Montserrat" w:hAnsi="Montserrat"/>
          <w:lang w:val="es-CO"/>
        </w:rPr>
        <w:t xml:space="preserve">de común acuerdo por Las Partes, y de no lograrse acuerdo, el encargado de designarlo será el Centro de Arbitraje y Conciliación de la Cámara de Comercio de Medellín, que lo designará por sorteo de su lista. </w:t>
      </w:r>
    </w:p>
    <w:p w14:paraId="55E50434"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8B5A837" w14:textId="77777777" w:rsidR="00BE0FE8" w:rsidRDefault="00495C8A" w:rsidP="00495C8A">
      <w:pPr>
        <w:rPr>
          <w:rFonts w:ascii="Montserrat" w:hAnsi="Montserrat"/>
          <w:lang w:val="es-CO"/>
        </w:rPr>
      </w:pPr>
      <w:r w:rsidRPr="00566282">
        <w:rPr>
          <w:rFonts w:ascii="Montserrat" w:hAnsi="Montserrat"/>
          <w:lang w:val="es-CO"/>
        </w:rPr>
        <w:t xml:space="preserve">El Tribunal fallará en derecho y funcionará en el Centro de Arbitraje y Conciliación de la Cámara de Comercio de Medellín. La instalación, requerimiento, constitución, funcionamiento y demás aspectos del tribunal se regirán por las disposiciones legales </w:t>
      </w:r>
    </w:p>
    <w:p w14:paraId="7A6AC0B0" w14:textId="77777777" w:rsidR="00BE0FE8" w:rsidRDefault="00BE0FE8" w:rsidP="00495C8A">
      <w:pPr>
        <w:rPr>
          <w:rFonts w:ascii="Montserrat" w:hAnsi="Montserrat"/>
          <w:lang w:val="es-CO"/>
        </w:rPr>
      </w:pPr>
    </w:p>
    <w:p w14:paraId="4DDF2804" w14:textId="5C0301D9" w:rsidR="00495C8A" w:rsidRPr="00566282" w:rsidRDefault="00495C8A" w:rsidP="00495C8A">
      <w:pPr>
        <w:rPr>
          <w:rFonts w:ascii="Montserrat" w:hAnsi="Montserrat"/>
          <w:lang w:val="es-CO"/>
        </w:rPr>
      </w:pPr>
      <w:r w:rsidRPr="00566282">
        <w:rPr>
          <w:rFonts w:ascii="Montserrat" w:hAnsi="Montserrat"/>
          <w:lang w:val="es-CO"/>
        </w:rPr>
        <w:t xml:space="preserve">aplicables sobre la materia y por el Reglamento del Centro de Arbitraje y Conciliación de la Cámara de Comercio de Medellín. </w:t>
      </w:r>
    </w:p>
    <w:p w14:paraId="050EF53A"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29E26865" w14:textId="77777777" w:rsidR="00495C8A" w:rsidRPr="00566282" w:rsidRDefault="00495C8A" w:rsidP="00495C8A">
      <w:pPr>
        <w:rPr>
          <w:rFonts w:ascii="Montserrat" w:hAnsi="Montserrat"/>
          <w:lang w:val="es-CO"/>
        </w:rPr>
      </w:pPr>
      <w:r w:rsidRPr="00566282">
        <w:rPr>
          <w:rFonts w:ascii="Montserrat" w:hAnsi="Montserrat"/>
          <w:b/>
          <w:lang w:val="es-CO"/>
        </w:rPr>
        <w:t xml:space="preserve">DÉCIMA.- MODIFICACIONES.- </w:t>
      </w:r>
      <w:r w:rsidRPr="00566282">
        <w:rPr>
          <w:rFonts w:ascii="Montserrat" w:hAnsi="Montserrat"/>
          <w:lang w:val="es-CO"/>
        </w:rPr>
        <w:t>Toda modificación o adición del Acuerdo, deberá realizarse mediante escrito anexo al presente Acuerdo; cualquier modificación o adición quedará perfeccionada, una vez Las Partes firmen el respectivo documento de modificación o adición, que deberá ser anexado a este Acuerdo.</w:t>
      </w:r>
      <w:r w:rsidRPr="00566282">
        <w:rPr>
          <w:rFonts w:ascii="Montserrat" w:hAnsi="Montserrat"/>
          <w:b/>
          <w:lang w:val="es-CO"/>
        </w:rPr>
        <w:t xml:space="preserve"> </w:t>
      </w:r>
    </w:p>
    <w:p w14:paraId="6DCBB89D"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3B765BA4" w14:textId="77777777" w:rsidR="00495C8A" w:rsidRPr="00566282" w:rsidRDefault="00495C8A" w:rsidP="00495C8A">
      <w:pPr>
        <w:rPr>
          <w:rFonts w:ascii="Montserrat" w:hAnsi="Montserrat"/>
          <w:lang w:val="es-CO"/>
        </w:rPr>
      </w:pPr>
      <w:r w:rsidRPr="00566282">
        <w:rPr>
          <w:rFonts w:ascii="Montserrat" w:hAnsi="Montserrat"/>
          <w:b/>
          <w:lang w:val="es-CO"/>
        </w:rPr>
        <w:t xml:space="preserve">DÉCIMA PRIMERA.- DISPOSICIONES INVÁLIDAS.- </w:t>
      </w:r>
      <w:r w:rsidRPr="00566282">
        <w:rPr>
          <w:rFonts w:ascii="Montserrat" w:hAnsi="Montserrat"/>
          <w:lang w:val="es-CO"/>
        </w:rPr>
        <w:t xml:space="preserve">Si alguna de las disposiciones de este Acuerdo llegare a ser ilegal, inválida o sin vigor bajo las leyes presentes o futuras, dicha disposición deberá excluirse, y este Acuerdo deberá, al alcance posible y sin destruir su propósito, ser realizado y ejecutado como si dicha disposición ilegal, inválida o sin vigor, no hubiera hecho parte del mismo y las restantes disposiciones aquí contenidas deberán conservar el mismo valor y efecto y no deben ser afectadas por la disposición ilegal, inválida o sin vigor. </w:t>
      </w:r>
    </w:p>
    <w:p w14:paraId="46A67F1D"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7C6761E2" w14:textId="77777777" w:rsidR="00495C8A" w:rsidRPr="00566282" w:rsidRDefault="00495C8A" w:rsidP="00495C8A">
      <w:pPr>
        <w:rPr>
          <w:rFonts w:ascii="Montserrat" w:hAnsi="Montserrat"/>
          <w:lang w:val="es-CO"/>
        </w:rPr>
      </w:pPr>
      <w:r w:rsidRPr="00566282">
        <w:rPr>
          <w:rFonts w:ascii="Montserrat" w:hAnsi="Montserrat"/>
          <w:b/>
          <w:lang w:val="es-CO"/>
        </w:rPr>
        <w:t>DÉCIMA SEGUNDA.- PREVENCION DE LAVADO DE ACTIVOS.-</w:t>
      </w:r>
      <w:r w:rsidRPr="00566282">
        <w:rPr>
          <w:rFonts w:ascii="Montserrat" w:hAnsi="Montserrat"/>
          <w:lang w:val="es-CO"/>
        </w:rPr>
        <w:t xml:space="preserve"> Las Partes se obligan expresamente a entregar a la otra parte la información veraz y verificable que le sea solicitada para el cumplimiento de la normatividad relacionada con la prevención del lavado de activos y la financiación del terrorismo. En el evento en que no se cumpla con la obligación consagrada en esta cláusula, la otra parte tendrá la facultad de dar por terminado el presente Acuerdo. </w:t>
      </w:r>
      <w:r w:rsidRPr="00566282">
        <w:rPr>
          <w:rFonts w:ascii="Montserrat" w:hAnsi="Montserrat"/>
          <w:b/>
          <w:lang w:val="es-CO"/>
        </w:rPr>
        <w:t xml:space="preserve"> </w:t>
      </w:r>
    </w:p>
    <w:p w14:paraId="25231FF4"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F8D8910" w14:textId="77777777" w:rsidR="00495C8A" w:rsidRPr="00566282" w:rsidRDefault="00495C8A" w:rsidP="00495C8A">
      <w:pPr>
        <w:rPr>
          <w:rFonts w:ascii="Montserrat" w:hAnsi="Montserrat"/>
          <w:lang w:val="es-CO"/>
        </w:rPr>
      </w:pPr>
      <w:r w:rsidRPr="00566282">
        <w:rPr>
          <w:rFonts w:ascii="Montserrat" w:hAnsi="Montserrat"/>
          <w:b/>
          <w:lang w:val="es-CO"/>
        </w:rPr>
        <w:t>DÉCIMA TERCERA. VIGENCIA:</w:t>
      </w:r>
      <w:r w:rsidRPr="00566282">
        <w:rPr>
          <w:rFonts w:ascii="Montserrat" w:hAnsi="Montserrat"/>
          <w:lang w:val="es-CO"/>
        </w:rPr>
        <w:t xml:space="preserve"> Este Acuerdo estará vigente a partir de su suscripción y mientras subsista algún tipo de relación comercial entre Las Partes; sin embargo, una vez terminada dicha relación, ninguna de Las Partes podrá revelar la Información Confidencial recibida en virtud de este Acuerdo, salvo las excepciones estipuladas en la cláusula </w:t>
      </w:r>
      <w:r w:rsidRPr="00566282">
        <w:rPr>
          <w:rFonts w:ascii="Montserrat" w:hAnsi="Montserrat"/>
          <w:b/>
          <w:lang w:val="es-CO"/>
        </w:rPr>
        <w:t>QUINTA</w:t>
      </w:r>
      <w:r w:rsidRPr="00566282">
        <w:rPr>
          <w:rFonts w:ascii="Montserrat" w:hAnsi="Montserrat"/>
          <w:lang w:val="es-CO"/>
        </w:rPr>
        <w:t xml:space="preserve"> de este Acuerdo. Los compromisos aquí estipulados, surgen desde que </w:t>
      </w:r>
      <w:r w:rsidRPr="00566282">
        <w:rPr>
          <w:rFonts w:ascii="Montserrat" w:hAnsi="Montserrat"/>
          <w:b/>
          <w:lang w:val="es-CO"/>
        </w:rPr>
        <w:t>XXXXXXXXXXXXX</w:t>
      </w:r>
      <w:r w:rsidRPr="00566282">
        <w:rPr>
          <w:rFonts w:ascii="Montserrat" w:hAnsi="Montserrat"/>
          <w:lang w:val="es-CO"/>
        </w:rPr>
        <w:t xml:space="preserve"> entregue a </w:t>
      </w:r>
      <w:r w:rsidRPr="00566282">
        <w:rPr>
          <w:rFonts w:ascii="Montserrat" w:hAnsi="Montserrat"/>
          <w:b/>
          <w:lang w:val="es-CO"/>
        </w:rPr>
        <w:t>LA ASEGURADORA</w:t>
      </w:r>
      <w:r w:rsidRPr="00566282">
        <w:rPr>
          <w:rFonts w:ascii="Montserrat" w:hAnsi="Montserrat"/>
          <w:lang w:val="es-CO"/>
        </w:rPr>
        <w:t xml:space="preserve"> la Información Confidencial, o viceversa, y se mantendrán con posterioridad al vencimiento de </w:t>
      </w:r>
      <w:proofErr w:type="gramStart"/>
      <w:r w:rsidRPr="00566282">
        <w:rPr>
          <w:rFonts w:ascii="Montserrat" w:hAnsi="Montserrat"/>
          <w:lang w:val="es-CO"/>
        </w:rPr>
        <w:t>éste</w:t>
      </w:r>
      <w:proofErr w:type="gramEnd"/>
      <w:r w:rsidRPr="00566282">
        <w:rPr>
          <w:rFonts w:ascii="Montserrat" w:hAnsi="Montserrat"/>
          <w:lang w:val="es-CO"/>
        </w:rPr>
        <w:t xml:space="preserve"> Acuerdo, hasta por cinco (5) años. </w:t>
      </w:r>
    </w:p>
    <w:p w14:paraId="03D0183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613D8A96" w14:textId="77777777" w:rsidR="00495C8A" w:rsidRPr="00566282" w:rsidRDefault="00495C8A" w:rsidP="00495C8A">
      <w:pPr>
        <w:rPr>
          <w:rFonts w:ascii="Montserrat" w:hAnsi="Montserrat"/>
          <w:lang w:val="es-CO"/>
        </w:rPr>
      </w:pPr>
      <w:r w:rsidRPr="00566282">
        <w:rPr>
          <w:rFonts w:ascii="Montserrat" w:hAnsi="Montserrat"/>
          <w:b/>
          <w:lang w:val="es-CO"/>
        </w:rPr>
        <w:t xml:space="preserve">DÉCIMA CUARTA.- RENUNCIA.-  </w:t>
      </w:r>
      <w:r w:rsidRPr="00566282">
        <w:rPr>
          <w:rFonts w:ascii="Montserrat" w:hAnsi="Montserrat"/>
          <w:lang w:val="es-CO"/>
        </w:rPr>
        <w:t xml:space="preserve">No se considerará que Las Partes hayan renunciado a exigir los derechos u obligaciones dispuestos en este convenio en virtud de prácticas o costumbres en contrario. La tolerancia de una de Las Partes ante el incumplimiento de cualquier obligación a cargo de la </w:t>
      </w:r>
      <w:proofErr w:type="gramStart"/>
      <w:r w:rsidRPr="00566282">
        <w:rPr>
          <w:rFonts w:ascii="Montserrat" w:hAnsi="Montserrat"/>
          <w:lang w:val="es-CO"/>
        </w:rPr>
        <w:t>otra,</w:t>
      </w:r>
      <w:proofErr w:type="gramEnd"/>
      <w:r w:rsidRPr="00566282">
        <w:rPr>
          <w:rFonts w:ascii="Montserrat" w:hAnsi="Montserrat"/>
          <w:lang w:val="es-CO"/>
        </w:rPr>
        <w:t xml:space="preserve"> no podrá ser considerada como aceptación del hecho tolerado ni como precedente para su repetición; tampoco impedirá o limitará el derecho de la Parte cumplida de hacer valer todas y cada una de las disposiciones de conformidad de los términos de este Acuerdo. </w:t>
      </w:r>
    </w:p>
    <w:p w14:paraId="10FA7476"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A76ACCE" w14:textId="77777777" w:rsidR="001E728C" w:rsidRDefault="00495C8A" w:rsidP="00495C8A">
      <w:pPr>
        <w:rPr>
          <w:rFonts w:ascii="Montserrat" w:hAnsi="Montserrat"/>
          <w:lang w:val="es-CO"/>
        </w:rPr>
      </w:pPr>
      <w:r w:rsidRPr="00566282">
        <w:rPr>
          <w:rFonts w:ascii="Montserrat" w:hAnsi="Montserrat"/>
          <w:b/>
          <w:lang w:val="es-CO"/>
        </w:rPr>
        <w:t xml:space="preserve">DÉCIMA QUINTA.- INDEMNIDAD.- </w:t>
      </w:r>
      <w:r w:rsidRPr="00566282">
        <w:rPr>
          <w:rFonts w:ascii="Montserrat" w:hAnsi="Montserrat"/>
          <w:lang w:val="es-CO"/>
        </w:rPr>
        <w:t>La</w:t>
      </w:r>
      <w:r w:rsidRPr="00566282">
        <w:rPr>
          <w:rFonts w:ascii="Montserrat" w:hAnsi="Montserrat"/>
          <w:b/>
          <w:lang w:val="es-CO"/>
        </w:rPr>
        <w:t xml:space="preserve"> PARTE RECEPTORA </w:t>
      </w:r>
      <w:r w:rsidRPr="00566282">
        <w:rPr>
          <w:rFonts w:ascii="Montserrat" w:hAnsi="Montserrat"/>
          <w:lang w:val="es-CO"/>
        </w:rPr>
        <w:t>se compromete con la</w:t>
      </w:r>
      <w:r w:rsidRPr="00566282">
        <w:rPr>
          <w:rFonts w:ascii="Montserrat" w:hAnsi="Montserrat"/>
          <w:b/>
          <w:lang w:val="es-CO"/>
        </w:rPr>
        <w:t xml:space="preserve"> PARTE REVELADORA</w:t>
      </w:r>
      <w:r w:rsidRPr="00566282">
        <w:rPr>
          <w:rFonts w:ascii="Montserrat" w:hAnsi="Montserrat"/>
          <w:lang w:val="es-CO"/>
        </w:rPr>
        <w:t xml:space="preserve"> a mantenerla indemne contra toda reclamación, demanda, </w:t>
      </w:r>
    </w:p>
    <w:p w14:paraId="5F9001DF" w14:textId="77777777" w:rsidR="001E728C" w:rsidRDefault="001E728C" w:rsidP="00495C8A">
      <w:pPr>
        <w:rPr>
          <w:rFonts w:ascii="Montserrat" w:hAnsi="Montserrat"/>
          <w:lang w:val="es-CO"/>
        </w:rPr>
      </w:pPr>
    </w:p>
    <w:p w14:paraId="0D099352" w14:textId="77777777" w:rsidR="008C2C3D" w:rsidRDefault="008C2C3D" w:rsidP="00495C8A">
      <w:pPr>
        <w:rPr>
          <w:rFonts w:ascii="Montserrat" w:hAnsi="Montserrat"/>
          <w:lang w:val="es-CO"/>
        </w:rPr>
      </w:pPr>
    </w:p>
    <w:p w14:paraId="24EF48ED" w14:textId="77777777" w:rsidR="008C2C3D" w:rsidRDefault="008C2C3D" w:rsidP="00495C8A">
      <w:pPr>
        <w:rPr>
          <w:rFonts w:ascii="Montserrat" w:hAnsi="Montserrat"/>
          <w:lang w:val="es-CO"/>
        </w:rPr>
      </w:pPr>
    </w:p>
    <w:p w14:paraId="73528FC8" w14:textId="43656C0F" w:rsidR="00495C8A" w:rsidRPr="00566282" w:rsidRDefault="00495C8A" w:rsidP="00495C8A">
      <w:pPr>
        <w:rPr>
          <w:rFonts w:ascii="Montserrat" w:hAnsi="Montserrat"/>
          <w:lang w:val="es-CO"/>
        </w:rPr>
      </w:pPr>
      <w:r w:rsidRPr="00566282">
        <w:rPr>
          <w:rFonts w:ascii="Montserrat" w:hAnsi="Montserrat"/>
          <w:lang w:val="es-CO"/>
        </w:rPr>
        <w:t xml:space="preserve">acción legal y perjuicio que se derive de un incumplimiento de la </w:t>
      </w:r>
      <w:r w:rsidRPr="00566282">
        <w:rPr>
          <w:rFonts w:ascii="Montserrat" w:hAnsi="Montserrat"/>
          <w:b/>
          <w:lang w:val="es-CO"/>
        </w:rPr>
        <w:t xml:space="preserve">PARTE RECEPTORA, </w:t>
      </w:r>
      <w:r w:rsidRPr="00566282">
        <w:rPr>
          <w:rFonts w:ascii="Montserrat" w:hAnsi="Montserrat"/>
          <w:lang w:val="es-CO"/>
        </w:rPr>
        <w:t>bien sea</w:t>
      </w:r>
      <w:r w:rsidRPr="00566282">
        <w:rPr>
          <w:rFonts w:ascii="Montserrat" w:hAnsi="Montserrat"/>
          <w:b/>
          <w:lang w:val="es-CO"/>
        </w:rPr>
        <w:t xml:space="preserve"> </w:t>
      </w:r>
      <w:r w:rsidRPr="00566282">
        <w:rPr>
          <w:rFonts w:ascii="Montserrat" w:hAnsi="Montserrat"/>
          <w:lang w:val="es-CO"/>
        </w:rPr>
        <w:t xml:space="preserve">de alguna o varias de las obligaciones a su cargo previstas en el presente Acuerdo. </w:t>
      </w:r>
    </w:p>
    <w:p w14:paraId="4162DF59"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91F1E32" w14:textId="77777777" w:rsidR="00495C8A" w:rsidRPr="00566282" w:rsidRDefault="00495C8A" w:rsidP="00495C8A">
      <w:pPr>
        <w:rPr>
          <w:rFonts w:ascii="Montserrat" w:hAnsi="Montserrat"/>
          <w:lang w:val="es-CO"/>
        </w:rPr>
      </w:pPr>
      <w:r w:rsidRPr="00566282">
        <w:rPr>
          <w:rFonts w:ascii="Montserrat" w:hAnsi="Montserrat"/>
          <w:b/>
          <w:lang w:val="es-CO"/>
        </w:rPr>
        <w:t>DÉCIMA SEXTA.- CESIÓN.-</w:t>
      </w:r>
      <w:r w:rsidRPr="00566282">
        <w:rPr>
          <w:rFonts w:ascii="Montserrat" w:hAnsi="Montserrat"/>
          <w:lang w:val="es-CO"/>
        </w:rPr>
        <w:t xml:space="preserve"> Ninguna de Las Partes podrá ceder o de otra forma transferir su posición contractual o los derechos u obligaciones que se derivan del presente Acuerdo, sin el consentimiento previo y por escrito de la otra parte. </w:t>
      </w:r>
    </w:p>
    <w:p w14:paraId="09D614DF"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DF199AB" w14:textId="77777777" w:rsidR="00BE0FE8" w:rsidRDefault="00495C8A" w:rsidP="00495C8A">
      <w:pPr>
        <w:rPr>
          <w:rFonts w:ascii="Montserrat" w:hAnsi="Montserrat"/>
          <w:lang w:val="es-CO"/>
        </w:rPr>
      </w:pPr>
      <w:r w:rsidRPr="00566282">
        <w:rPr>
          <w:rFonts w:ascii="Montserrat" w:hAnsi="Montserrat"/>
          <w:b/>
          <w:lang w:val="es-CO"/>
        </w:rPr>
        <w:t>DÉCIMA SÉPTIMA.- MÉRITO EJECUTIVO.-</w:t>
      </w:r>
      <w:r w:rsidRPr="00566282">
        <w:rPr>
          <w:rFonts w:ascii="Montserrat" w:hAnsi="Montserrat"/>
          <w:lang w:val="es-CO"/>
        </w:rPr>
        <w:t xml:space="preserve"> Las Partes aceptan y reconocen que el presente Acuerdo presta mérito ejecutivo para la exigencia judicial del cumplimiento de </w:t>
      </w:r>
    </w:p>
    <w:p w14:paraId="18DB61AE" w14:textId="77777777" w:rsidR="00BE0FE8" w:rsidRDefault="00BE0FE8" w:rsidP="00495C8A">
      <w:pPr>
        <w:rPr>
          <w:rFonts w:ascii="Montserrat" w:hAnsi="Montserrat"/>
          <w:lang w:val="es-CO"/>
        </w:rPr>
      </w:pPr>
    </w:p>
    <w:p w14:paraId="74EB6508" w14:textId="38A1237E" w:rsidR="00495C8A" w:rsidRPr="00566282" w:rsidRDefault="00495C8A" w:rsidP="00495C8A">
      <w:pPr>
        <w:rPr>
          <w:rFonts w:ascii="Montserrat" w:hAnsi="Montserrat"/>
          <w:lang w:val="es-CO"/>
        </w:rPr>
      </w:pPr>
      <w:r w:rsidRPr="00566282">
        <w:rPr>
          <w:rFonts w:ascii="Montserrat" w:hAnsi="Montserrat"/>
          <w:lang w:val="es-CO"/>
        </w:rPr>
        <w:t xml:space="preserve">las obligaciones de dar y hacer contenidas en éste y en los documentos anexos al mismo. Las Partes renuncian expresamente con la firma del Acuerdo a las formalidades y procedimientos judiciales o extrajudiciales para ser constituidos en mora en caso de retardo u omisiones en el cumplimiento de las obligaciones que por el mismo contraen. </w:t>
      </w:r>
    </w:p>
    <w:p w14:paraId="058FE2B0"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BF83A4C" w14:textId="77777777" w:rsidR="00495C8A" w:rsidRPr="00566282" w:rsidRDefault="00495C8A" w:rsidP="00495C8A">
      <w:pPr>
        <w:rPr>
          <w:rFonts w:ascii="Montserrat" w:hAnsi="Montserrat"/>
          <w:lang w:val="es-CO"/>
        </w:rPr>
      </w:pPr>
      <w:r w:rsidRPr="00566282">
        <w:rPr>
          <w:rFonts w:ascii="Montserrat" w:hAnsi="Montserrat"/>
          <w:b/>
          <w:lang w:val="es-CO"/>
        </w:rPr>
        <w:t xml:space="preserve">DÉCIMA OCTAVA.- LEY DEL ACUERDO.- </w:t>
      </w:r>
      <w:r w:rsidRPr="00566282">
        <w:rPr>
          <w:rFonts w:ascii="Montserrat" w:hAnsi="Montserrat"/>
          <w:lang w:val="es-CO"/>
        </w:rPr>
        <w:t xml:space="preserve">El presente Acuerdo se regirá por la Ley Colombiana. </w:t>
      </w:r>
    </w:p>
    <w:p w14:paraId="7CE176EF"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709C9C71" w14:textId="77777777" w:rsidR="00495C8A" w:rsidRPr="00566282" w:rsidRDefault="00495C8A" w:rsidP="00495C8A">
      <w:pPr>
        <w:rPr>
          <w:rFonts w:ascii="Montserrat" w:hAnsi="Montserrat"/>
          <w:lang w:val="es-CO"/>
        </w:rPr>
      </w:pPr>
      <w:r w:rsidRPr="00566282">
        <w:rPr>
          <w:rFonts w:ascii="Montserrat" w:hAnsi="Montserrat"/>
          <w:lang w:val="es-CO"/>
        </w:rPr>
        <w:t xml:space="preserve">Las Partes, han leído el presente Acuerdo, asienten expresamente a lo estipulado y firman en dos (2) ejemplares originales del mismo tenor, valor y efecto. </w:t>
      </w:r>
    </w:p>
    <w:p w14:paraId="432A915D"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53176F6E"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51AB636" w14:textId="77777777" w:rsidR="00495C8A" w:rsidRPr="00566282" w:rsidRDefault="00495C8A" w:rsidP="00495C8A">
      <w:pPr>
        <w:rPr>
          <w:rFonts w:ascii="Montserrat" w:hAnsi="Montserrat"/>
          <w:lang w:val="es-CO"/>
        </w:rPr>
      </w:pPr>
      <w:r w:rsidRPr="00566282">
        <w:rPr>
          <w:rFonts w:ascii="Montserrat" w:hAnsi="Montserrat"/>
          <w:lang w:val="es-CO"/>
        </w:rPr>
        <w:t xml:space="preserve">En constancia, se firma en </w:t>
      </w:r>
      <w:proofErr w:type="spellStart"/>
      <w:r w:rsidRPr="00566282">
        <w:rPr>
          <w:rFonts w:ascii="Montserrat" w:hAnsi="Montserrat"/>
          <w:lang w:val="es-CO"/>
        </w:rPr>
        <w:t>xxxxx</w:t>
      </w:r>
      <w:proofErr w:type="spellEnd"/>
      <w:r w:rsidRPr="00566282">
        <w:rPr>
          <w:rFonts w:ascii="Montserrat" w:hAnsi="Montserrat"/>
          <w:lang w:val="es-CO"/>
        </w:rPr>
        <w:t xml:space="preserve"> por </w:t>
      </w:r>
      <w:r w:rsidRPr="009D3B99">
        <w:rPr>
          <w:rFonts w:ascii="Montserrat" w:hAnsi="Montserrat"/>
          <w:lang w:val="es-CO"/>
        </w:rPr>
        <w:t>XXXXXXXXXXXXX</w:t>
      </w:r>
      <w:r w:rsidRPr="00566282">
        <w:rPr>
          <w:rFonts w:ascii="Montserrat" w:hAnsi="Montserrat"/>
          <w:lang w:val="es-CO"/>
        </w:rPr>
        <w:t xml:space="preserve"> y en </w:t>
      </w:r>
      <w:r w:rsidRPr="009D3B99">
        <w:rPr>
          <w:rFonts w:ascii="Montserrat" w:hAnsi="Montserrat"/>
          <w:lang w:val="es-CO"/>
        </w:rPr>
        <w:t xml:space="preserve">          </w:t>
      </w:r>
      <w:r w:rsidRPr="00566282">
        <w:rPr>
          <w:rFonts w:ascii="Montserrat" w:hAnsi="Montserrat"/>
          <w:lang w:val="es-CO"/>
        </w:rPr>
        <w:t xml:space="preserve"> por </w:t>
      </w:r>
      <w:r w:rsidRPr="009D3B99">
        <w:rPr>
          <w:rFonts w:ascii="Montserrat" w:hAnsi="Montserrat"/>
          <w:lang w:val="es-CO"/>
        </w:rPr>
        <w:t xml:space="preserve">          </w:t>
      </w:r>
      <w:r w:rsidRPr="00566282">
        <w:rPr>
          <w:rFonts w:ascii="Montserrat" w:hAnsi="Montserrat"/>
          <w:lang w:val="es-CO"/>
        </w:rPr>
        <w:t xml:space="preserve">, el día </w:t>
      </w:r>
      <w:r w:rsidRPr="00566282">
        <w:rPr>
          <w:rFonts w:ascii="Montserrat" w:hAnsi="Montserrat"/>
          <w:b/>
          <w:lang w:val="es-CO"/>
        </w:rPr>
        <w:t xml:space="preserve">          </w:t>
      </w:r>
      <w:r w:rsidRPr="00566282">
        <w:rPr>
          <w:rFonts w:ascii="Montserrat" w:hAnsi="Montserrat"/>
          <w:lang w:val="es-CO"/>
        </w:rPr>
        <w:t xml:space="preserve">.   </w:t>
      </w:r>
    </w:p>
    <w:p w14:paraId="2CCD1AFF"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53917942"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EE5C3E7"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1F99301D"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52D78F0B"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32976FEA" w14:textId="6E3ACD5C" w:rsidR="00495C8A" w:rsidRPr="00566282" w:rsidRDefault="00495C8A" w:rsidP="00495C8A">
      <w:pPr>
        <w:rPr>
          <w:rFonts w:ascii="Montserrat" w:hAnsi="Montserrat"/>
          <w:b/>
          <w:lang w:val="es-CO"/>
        </w:rPr>
      </w:pPr>
      <w:r w:rsidRPr="00566282">
        <w:rPr>
          <w:rFonts w:ascii="Montserrat" w:hAnsi="Montserrat"/>
          <w:b/>
          <w:lang w:val="es-CO"/>
        </w:rPr>
        <w:t xml:space="preserve">  </w:t>
      </w:r>
      <w:proofErr w:type="spellStart"/>
      <w:r w:rsidRPr="00566282">
        <w:rPr>
          <w:rFonts w:ascii="Montserrat" w:hAnsi="Montserrat"/>
          <w:b/>
          <w:lang w:val="es-CO"/>
        </w:rPr>
        <w:t>xxxxxx</w:t>
      </w:r>
      <w:proofErr w:type="spellEnd"/>
      <w:r w:rsidRPr="00566282">
        <w:rPr>
          <w:rFonts w:ascii="Montserrat" w:hAnsi="Montserrat"/>
          <w:b/>
          <w:lang w:val="es-CO"/>
        </w:rPr>
        <w:tab/>
        <w:t xml:space="preserve"> </w:t>
      </w:r>
    </w:p>
    <w:p w14:paraId="76AD3274" w14:textId="49064473" w:rsidR="00495C8A" w:rsidRPr="00566282" w:rsidRDefault="00495C8A" w:rsidP="00495C8A">
      <w:pPr>
        <w:rPr>
          <w:rFonts w:ascii="Montserrat" w:hAnsi="Montserrat"/>
          <w:lang w:val="es-CO"/>
        </w:rPr>
      </w:pPr>
      <w:r w:rsidRPr="00566282">
        <w:rPr>
          <w:rFonts w:ascii="Montserrat" w:hAnsi="Montserrat"/>
          <w:lang w:val="es-CO"/>
        </w:rPr>
        <w:t xml:space="preserve">C.C. </w:t>
      </w:r>
      <w:proofErr w:type="spellStart"/>
      <w:r w:rsidRPr="00566282">
        <w:rPr>
          <w:rFonts w:ascii="Montserrat" w:hAnsi="Montserrat"/>
          <w:lang w:val="es-CO"/>
        </w:rPr>
        <w:t>xxxxx</w:t>
      </w:r>
      <w:proofErr w:type="spellEnd"/>
      <w:r w:rsidRPr="00566282">
        <w:rPr>
          <w:rFonts w:ascii="Montserrat" w:hAnsi="Montserrat"/>
          <w:lang w:val="es-CO"/>
        </w:rPr>
        <w:t xml:space="preserve"> </w:t>
      </w:r>
      <w:r w:rsidRPr="00566282">
        <w:rPr>
          <w:rFonts w:ascii="Montserrat" w:hAnsi="Montserrat"/>
          <w:lang w:val="es-CO"/>
        </w:rPr>
        <w:tab/>
      </w:r>
    </w:p>
    <w:p w14:paraId="6D759329" w14:textId="77777777" w:rsidR="00495C8A" w:rsidRPr="00566282" w:rsidRDefault="00495C8A" w:rsidP="00495C8A">
      <w:pPr>
        <w:rPr>
          <w:rFonts w:ascii="Montserrat" w:hAnsi="Montserrat"/>
          <w:lang w:val="es-CO"/>
        </w:rPr>
      </w:pPr>
      <w:r w:rsidRPr="00566282">
        <w:rPr>
          <w:rFonts w:ascii="Montserrat" w:hAnsi="Montserrat"/>
          <w:lang w:val="es-CO"/>
        </w:rPr>
        <w:t xml:space="preserve">(Nombre de la Aseguradora) </w:t>
      </w:r>
    </w:p>
    <w:p w14:paraId="529B7205" w14:textId="77777777" w:rsidR="00495C8A" w:rsidRPr="00566282" w:rsidRDefault="00495C8A" w:rsidP="00495C8A">
      <w:pPr>
        <w:rPr>
          <w:rFonts w:ascii="Montserrat" w:hAnsi="Montserrat"/>
          <w:lang w:val="es-CO"/>
        </w:rPr>
      </w:pPr>
      <w:r w:rsidRPr="00566282">
        <w:rPr>
          <w:rFonts w:ascii="Montserrat" w:hAnsi="Montserrat"/>
          <w:lang w:val="es-CO"/>
        </w:rPr>
        <w:t>Representante Legal</w:t>
      </w:r>
      <w:r w:rsidRPr="00566282">
        <w:rPr>
          <w:rFonts w:ascii="Montserrat" w:hAnsi="Montserrat"/>
          <w:vertAlign w:val="superscript"/>
          <w:lang w:val="es-CO"/>
        </w:rPr>
        <w:t xml:space="preserve"> </w:t>
      </w:r>
      <w:r w:rsidRPr="00566282">
        <w:rPr>
          <w:rFonts w:ascii="Montserrat" w:hAnsi="Montserrat"/>
          <w:vertAlign w:val="superscript"/>
          <w:lang w:val="es-CO"/>
        </w:rPr>
        <w:tab/>
      </w:r>
      <w:r w:rsidRPr="00566282">
        <w:rPr>
          <w:rFonts w:ascii="Montserrat" w:hAnsi="Montserrat"/>
          <w:lang w:val="es-CO"/>
        </w:rPr>
        <w:t xml:space="preserve">NIT. </w:t>
      </w:r>
      <w:r w:rsidRPr="00566282">
        <w:rPr>
          <w:rFonts w:ascii="Montserrat" w:hAnsi="Montserrat"/>
          <w:b/>
          <w:lang w:val="es-CO"/>
        </w:rPr>
        <w:t xml:space="preserve">          </w:t>
      </w:r>
      <w:r w:rsidRPr="00566282">
        <w:rPr>
          <w:rFonts w:ascii="Montserrat" w:hAnsi="Montserrat"/>
          <w:lang w:val="es-CO"/>
        </w:rPr>
        <w:t xml:space="preserve"> </w:t>
      </w:r>
    </w:p>
    <w:p w14:paraId="307219D6" w14:textId="77777777" w:rsidR="00495C8A" w:rsidRPr="00566282" w:rsidRDefault="00495C8A" w:rsidP="00495C8A">
      <w:pPr>
        <w:rPr>
          <w:rFonts w:ascii="Montserrat" w:hAnsi="Montserrat"/>
          <w:lang w:val="es-CO"/>
        </w:rPr>
      </w:pPr>
      <w:r w:rsidRPr="00566282">
        <w:rPr>
          <w:rFonts w:ascii="Montserrat" w:hAnsi="Montserrat"/>
          <w:b/>
          <w:lang w:val="es-CO"/>
        </w:rPr>
        <w:t xml:space="preserve">XXXXXXXXXXXXX </w:t>
      </w:r>
    </w:p>
    <w:p w14:paraId="2455EF6D" w14:textId="77777777" w:rsidR="00495C8A" w:rsidRPr="00566282" w:rsidRDefault="00495C8A" w:rsidP="00495C8A">
      <w:pPr>
        <w:rPr>
          <w:rFonts w:ascii="Montserrat" w:hAnsi="Montserrat"/>
          <w:lang w:val="es-CO"/>
        </w:rPr>
      </w:pPr>
      <w:r w:rsidRPr="00566282">
        <w:rPr>
          <w:rFonts w:ascii="Montserrat" w:hAnsi="Montserrat"/>
          <w:lang w:val="es-CO"/>
        </w:rPr>
        <w:t xml:space="preserve">NIT. </w:t>
      </w:r>
      <w:proofErr w:type="spellStart"/>
      <w:r w:rsidRPr="00566282">
        <w:rPr>
          <w:rFonts w:ascii="Montserrat" w:hAnsi="Montserrat"/>
          <w:lang w:val="es-CO"/>
        </w:rPr>
        <w:t>xxxxxx</w:t>
      </w:r>
      <w:proofErr w:type="spellEnd"/>
      <w:r w:rsidRPr="00566282">
        <w:rPr>
          <w:rFonts w:ascii="Montserrat" w:hAnsi="Montserrat"/>
          <w:lang w:val="es-CO"/>
        </w:rPr>
        <w:t xml:space="preserve">  </w:t>
      </w:r>
    </w:p>
    <w:p w14:paraId="0FCEE36B"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0EF749E7"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r w:rsidRPr="00566282">
        <w:rPr>
          <w:rFonts w:ascii="Montserrat" w:hAnsi="Montserrat"/>
          <w:b/>
          <w:lang w:val="es-CO"/>
        </w:rPr>
        <w:tab/>
        <w:t xml:space="preserve"> </w:t>
      </w:r>
      <w:r w:rsidRPr="00566282">
        <w:rPr>
          <w:rFonts w:ascii="Montserrat" w:hAnsi="Montserrat"/>
          <w:lang w:val="es-CO"/>
        </w:rPr>
        <w:br w:type="page"/>
      </w:r>
    </w:p>
    <w:p w14:paraId="17B8F7DB" w14:textId="77777777" w:rsidR="00BE0FE8" w:rsidRDefault="00BE0FE8" w:rsidP="001E728C">
      <w:pPr>
        <w:jc w:val="center"/>
        <w:rPr>
          <w:rFonts w:ascii="Montserrat" w:hAnsi="Montserrat"/>
          <w:b/>
          <w:lang w:val="es-CO"/>
        </w:rPr>
      </w:pPr>
    </w:p>
    <w:p w14:paraId="3FDAE814" w14:textId="32A4B329" w:rsidR="00495C8A" w:rsidRPr="00566282" w:rsidRDefault="00495C8A" w:rsidP="001E728C">
      <w:pPr>
        <w:jc w:val="center"/>
        <w:rPr>
          <w:rFonts w:ascii="Montserrat" w:hAnsi="Montserrat"/>
          <w:b/>
          <w:lang w:val="es-CO"/>
        </w:rPr>
      </w:pPr>
      <w:r w:rsidRPr="00566282">
        <w:rPr>
          <w:rFonts w:ascii="Montserrat" w:hAnsi="Montserrat"/>
          <w:b/>
          <w:lang w:val="es-CO"/>
        </w:rPr>
        <w:t>ANEXO 4 – Condiciones Técnicas</w:t>
      </w:r>
    </w:p>
    <w:p w14:paraId="4C0613D8"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20341160"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088B436E" w14:textId="77777777" w:rsidR="00495C8A" w:rsidRPr="00566282" w:rsidRDefault="00495C8A" w:rsidP="00495C8A">
      <w:pPr>
        <w:rPr>
          <w:rFonts w:ascii="Montserrat" w:hAnsi="Montserrat"/>
          <w:lang w:val="es-CO"/>
        </w:rPr>
      </w:pPr>
      <w:r w:rsidRPr="00566282">
        <w:rPr>
          <w:rFonts w:ascii="Montserrat" w:hAnsi="Montserrat"/>
          <w:lang w:val="es-CO"/>
        </w:rPr>
        <w:t xml:space="preserve">Contiene la descripción de los amparos y las coberturas mínimas; es decir, obligatorias, las cuales se anexan al siguiente pliego de condiciones: </w:t>
      </w:r>
    </w:p>
    <w:p w14:paraId="61A6853C"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4C524A6E" w14:textId="77777777" w:rsidR="00495C8A" w:rsidRPr="00566282" w:rsidRDefault="00495C8A" w:rsidP="00495C8A">
      <w:pPr>
        <w:rPr>
          <w:rFonts w:ascii="Montserrat" w:hAnsi="Montserrat"/>
          <w:lang w:val="es-CO"/>
        </w:rPr>
      </w:pPr>
      <w:r w:rsidRPr="00566282">
        <w:rPr>
          <w:rFonts w:ascii="Montserrat" w:hAnsi="Montserrat"/>
          <w:lang w:val="es-CO"/>
        </w:rPr>
        <w:t xml:space="preserve">Anexo No. 4.1   Condiciones Seguro de Vida Grupo Deudores </w:t>
      </w:r>
    </w:p>
    <w:p w14:paraId="0BFE2C90" w14:textId="77777777" w:rsidR="00495C8A" w:rsidRPr="00566282" w:rsidRDefault="00495C8A" w:rsidP="00495C8A">
      <w:pPr>
        <w:rPr>
          <w:rFonts w:ascii="Montserrat" w:hAnsi="Montserrat"/>
          <w:lang w:val="es-CO"/>
        </w:rPr>
      </w:pPr>
      <w:r w:rsidRPr="00566282">
        <w:rPr>
          <w:rFonts w:ascii="Montserrat" w:hAnsi="Montserrat"/>
          <w:lang w:val="es-CO"/>
        </w:rPr>
        <w:t xml:space="preserve"> </w:t>
      </w:r>
    </w:p>
    <w:p w14:paraId="7CE247E0" w14:textId="36BBEA7B" w:rsidR="00495C8A" w:rsidRDefault="00495C8A" w:rsidP="00495C8A">
      <w:pPr>
        <w:rPr>
          <w:rFonts w:ascii="Montserrat" w:hAnsi="Montserrat"/>
          <w:lang w:val="es-CO"/>
        </w:rPr>
      </w:pPr>
      <w:r w:rsidRPr="00566282">
        <w:rPr>
          <w:rFonts w:ascii="Montserrat" w:hAnsi="Montserrat"/>
          <w:lang w:val="es-CO"/>
        </w:rPr>
        <w:t xml:space="preserve">Estas coberturas se anexarán al pliego y deben adjuntarse a la oferta y suscribirse por parte del representante legal, quien manifiesta que, acepta todas las condiciones establecidas en este anexo para la vigencia máxima de dos (2) años.  </w:t>
      </w:r>
    </w:p>
    <w:p w14:paraId="0530C4A1" w14:textId="77777777" w:rsidR="00A6049A" w:rsidRDefault="00A6049A" w:rsidP="00495C8A">
      <w:pPr>
        <w:rPr>
          <w:rFonts w:ascii="Montserrat" w:hAnsi="Montserrat"/>
          <w:lang w:val="es-CO"/>
        </w:rPr>
      </w:pPr>
    </w:p>
    <w:p w14:paraId="3F697A53" w14:textId="77777777" w:rsidR="00A6049A" w:rsidRDefault="00A6049A" w:rsidP="00495C8A">
      <w:pPr>
        <w:rPr>
          <w:rFonts w:ascii="Montserrat" w:hAnsi="Montserrat"/>
          <w:lang w:val="es-CO"/>
        </w:rPr>
      </w:pPr>
    </w:p>
    <w:p w14:paraId="62C214F4" w14:textId="77777777" w:rsidR="00A6049A" w:rsidRDefault="00A6049A" w:rsidP="00495C8A">
      <w:pPr>
        <w:rPr>
          <w:rFonts w:ascii="Montserrat" w:hAnsi="Montserrat"/>
          <w:lang w:val="es-CO"/>
        </w:rPr>
      </w:pPr>
    </w:p>
    <w:p w14:paraId="12C90147" w14:textId="77777777" w:rsidR="00A6049A" w:rsidRDefault="00A6049A" w:rsidP="00495C8A">
      <w:pPr>
        <w:rPr>
          <w:rFonts w:ascii="Montserrat" w:hAnsi="Montserrat"/>
          <w:lang w:val="es-CO"/>
        </w:rPr>
      </w:pPr>
    </w:p>
    <w:p w14:paraId="50CACD0D" w14:textId="77777777" w:rsidR="00A6049A" w:rsidRDefault="00A6049A" w:rsidP="00495C8A">
      <w:pPr>
        <w:rPr>
          <w:rFonts w:ascii="Montserrat" w:hAnsi="Montserrat"/>
          <w:lang w:val="es-CO"/>
        </w:rPr>
      </w:pPr>
    </w:p>
    <w:p w14:paraId="41386AA0" w14:textId="77777777" w:rsidR="00A6049A" w:rsidRDefault="00A6049A" w:rsidP="00495C8A">
      <w:pPr>
        <w:rPr>
          <w:rFonts w:ascii="Montserrat" w:hAnsi="Montserrat"/>
          <w:lang w:val="es-CO"/>
        </w:rPr>
      </w:pPr>
    </w:p>
    <w:p w14:paraId="61438CF6" w14:textId="77777777" w:rsidR="00A6049A" w:rsidRDefault="00A6049A" w:rsidP="00495C8A">
      <w:pPr>
        <w:rPr>
          <w:rFonts w:ascii="Montserrat" w:hAnsi="Montserrat"/>
          <w:lang w:val="es-CO"/>
        </w:rPr>
      </w:pPr>
    </w:p>
    <w:p w14:paraId="0E8AC03B" w14:textId="77777777" w:rsidR="00A6049A" w:rsidRDefault="00A6049A" w:rsidP="00495C8A">
      <w:pPr>
        <w:rPr>
          <w:rFonts w:ascii="Montserrat" w:hAnsi="Montserrat"/>
          <w:lang w:val="es-CO"/>
        </w:rPr>
      </w:pPr>
    </w:p>
    <w:p w14:paraId="3ECDE2B7" w14:textId="77777777" w:rsidR="00A6049A" w:rsidRDefault="00A6049A" w:rsidP="00495C8A">
      <w:pPr>
        <w:rPr>
          <w:rFonts w:ascii="Montserrat" w:hAnsi="Montserrat"/>
          <w:lang w:val="es-CO"/>
        </w:rPr>
      </w:pPr>
    </w:p>
    <w:p w14:paraId="5E8E1341" w14:textId="77777777" w:rsidR="00A6049A" w:rsidRDefault="00A6049A" w:rsidP="00495C8A">
      <w:pPr>
        <w:rPr>
          <w:rFonts w:ascii="Montserrat" w:hAnsi="Montserrat"/>
          <w:lang w:val="es-CO"/>
        </w:rPr>
      </w:pPr>
    </w:p>
    <w:p w14:paraId="1FAC47A3" w14:textId="77777777" w:rsidR="00A6049A" w:rsidRDefault="00A6049A" w:rsidP="00495C8A">
      <w:pPr>
        <w:rPr>
          <w:rFonts w:ascii="Montserrat" w:hAnsi="Montserrat"/>
          <w:lang w:val="es-CO"/>
        </w:rPr>
      </w:pPr>
    </w:p>
    <w:p w14:paraId="03D8E28B" w14:textId="77777777" w:rsidR="00A6049A" w:rsidRDefault="00A6049A" w:rsidP="00495C8A">
      <w:pPr>
        <w:rPr>
          <w:rFonts w:ascii="Montserrat" w:hAnsi="Montserrat"/>
          <w:lang w:val="es-CO"/>
        </w:rPr>
      </w:pPr>
    </w:p>
    <w:p w14:paraId="32A49E18" w14:textId="77777777" w:rsidR="00A6049A" w:rsidRDefault="00A6049A" w:rsidP="00495C8A">
      <w:pPr>
        <w:rPr>
          <w:rFonts w:ascii="Montserrat" w:hAnsi="Montserrat"/>
          <w:lang w:val="es-CO"/>
        </w:rPr>
      </w:pPr>
    </w:p>
    <w:p w14:paraId="0FAB6F17" w14:textId="77777777" w:rsidR="00A6049A" w:rsidRDefault="00A6049A" w:rsidP="00495C8A">
      <w:pPr>
        <w:rPr>
          <w:rFonts w:ascii="Montserrat" w:hAnsi="Montserrat"/>
          <w:lang w:val="es-CO"/>
        </w:rPr>
      </w:pPr>
    </w:p>
    <w:p w14:paraId="047FDBC8" w14:textId="77777777" w:rsidR="00A6049A" w:rsidRDefault="00A6049A" w:rsidP="00495C8A">
      <w:pPr>
        <w:rPr>
          <w:rFonts w:ascii="Montserrat" w:hAnsi="Montserrat"/>
          <w:lang w:val="es-CO"/>
        </w:rPr>
      </w:pPr>
    </w:p>
    <w:p w14:paraId="1EB9B538" w14:textId="77777777" w:rsidR="00A6049A" w:rsidRDefault="00A6049A" w:rsidP="00495C8A">
      <w:pPr>
        <w:rPr>
          <w:rFonts w:ascii="Montserrat" w:hAnsi="Montserrat"/>
          <w:lang w:val="es-CO"/>
        </w:rPr>
      </w:pPr>
    </w:p>
    <w:p w14:paraId="5B05A70F" w14:textId="77777777" w:rsidR="00A6049A" w:rsidRDefault="00A6049A" w:rsidP="00495C8A">
      <w:pPr>
        <w:rPr>
          <w:rFonts w:ascii="Montserrat" w:hAnsi="Montserrat"/>
          <w:lang w:val="es-CO"/>
        </w:rPr>
      </w:pPr>
    </w:p>
    <w:p w14:paraId="6DB9B1E0" w14:textId="77777777" w:rsidR="00A6049A" w:rsidRDefault="00A6049A" w:rsidP="00495C8A">
      <w:pPr>
        <w:rPr>
          <w:rFonts w:ascii="Montserrat" w:hAnsi="Montserrat"/>
          <w:lang w:val="es-CO"/>
        </w:rPr>
      </w:pPr>
    </w:p>
    <w:p w14:paraId="2F665AF6" w14:textId="77777777" w:rsidR="00A6049A" w:rsidRDefault="00A6049A" w:rsidP="00495C8A">
      <w:pPr>
        <w:rPr>
          <w:rFonts w:ascii="Montserrat" w:hAnsi="Montserrat"/>
          <w:lang w:val="es-CO"/>
        </w:rPr>
      </w:pPr>
    </w:p>
    <w:p w14:paraId="4BB54112" w14:textId="77777777" w:rsidR="00A6049A" w:rsidRDefault="00A6049A" w:rsidP="00495C8A">
      <w:pPr>
        <w:rPr>
          <w:rFonts w:ascii="Montserrat" w:hAnsi="Montserrat"/>
          <w:lang w:val="es-CO"/>
        </w:rPr>
      </w:pPr>
    </w:p>
    <w:p w14:paraId="01884C63" w14:textId="77777777" w:rsidR="00A6049A" w:rsidRDefault="00A6049A" w:rsidP="00495C8A">
      <w:pPr>
        <w:rPr>
          <w:rFonts w:ascii="Montserrat" w:hAnsi="Montserrat"/>
          <w:lang w:val="es-CO"/>
        </w:rPr>
      </w:pPr>
    </w:p>
    <w:p w14:paraId="113E211E" w14:textId="77777777" w:rsidR="00A6049A" w:rsidRDefault="00A6049A" w:rsidP="00495C8A">
      <w:pPr>
        <w:rPr>
          <w:rFonts w:ascii="Montserrat" w:hAnsi="Montserrat"/>
          <w:lang w:val="es-CO"/>
        </w:rPr>
      </w:pPr>
    </w:p>
    <w:p w14:paraId="0552C2E5" w14:textId="77777777" w:rsidR="00A6049A" w:rsidRDefault="00A6049A" w:rsidP="00495C8A">
      <w:pPr>
        <w:rPr>
          <w:rFonts w:ascii="Montserrat" w:hAnsi="Montserrat"/>
          <w:lang w:val="es-CO"/>
        </w:rPr>
      </w:pPr>
    </w:p>
    <w:p w14:paraId="7BB96FC5" w14:textId="77777777" w:rsidR="00A6049A" w:rsidRDefault="00A6049A" w:rsidP="00495C8A">
      <w:pPr>
        <w:rPr>
          <w:rFonts w:ascii="Montserrat" w:hAnsi="Montserrat"/>
          <w:lang w:val="es-CO"/>
        </w:rPr>
      </w:pPr>
    </w:p>
    <w:p w14:paraId="27C8B997" w14:textId="77777777" w:rsidR="00A6049A" w:rsidRDefault="00A6049A" w:rsidP="00495C8A">
      <w:pPr>
        <w:rPr>
          <w:rFonts w:ascii="Montserrat" w:hAnsi="Montserrat"/>
          <w:lang w:val="es-CO"/>
        </w:rPr>
      </w:pPr>
    </w:p>
    <w:p w14:paraId="2A4A6B68" w14:textId="77777777" w:rsidR="00A6049A" w:rsidRDefault="00A6049A" w:rsidP="00495C8A">
      <w:pPr>
        <w:rPr>
          <w:rFonts w:ascii="Montserrat" w:hAnsi="Montserrat"/>
          <w:lang w:val="es-CO"/>
        </w:rPr>
      </w:pPr>
    </w:p>
    <w:p w14:paraId="22E50F09" w14:textId="77777777" w:rsidR="00A6049A" w:rsidRDefault="00A6049A" w:rsidP="00495C8A">
      <w:pPr>
        <w:rPr>
          <w:rFonts w:ascii="Montserrat" w:hAnsi="Montserrat"/>
          <w:lang w:val="es-CO"/>
        </w:rPr>
      </w:pPr>
    </w:p>
    <w:p w14:paraId="3CD9FBCD" w14:textId="77777777" w:rsidR="00A6049A" w:rsidRDefault="00A6049A" w:rsidP="00495C8A">
      <w:pPr>
        <w:rPr>
          <w:rFonts w:ascii="Montserrat" w:hAnsi="Montserrat"/>
          <w:lang w:val="es-CO"/>
        </w:rPr>
      </w:pPr>
    </w:p>
    <w:p w14:paraId="6D8C3A88" w14:textId="77777777" w:rsidR="00A6049A" w:rsidRDefault="00A6049A" w:rsidP="00495C8A">
      <w:pPr>
        <w:rPr>
          <w:rFonts w:ascii="Montserrat" w:hAnsi="Montserrat"/>
          <w:lang w:val="es-CO"/>
        </w:rPr>
      </w:pPr>
    </w:p>
    <w:p w14:paraId="38DE2D48" w14:textId="77777777" w:rsidR="00A6049A" w:rsidRDefault="00A6049A" w:rsidP="00495C8A">
      <w:pPr>
        <w:rPr>
          <w:rFonts w:ascii="Montserrat" w:hAnsi="Montserrat"/>
          <w:lang w:val="es-CO"/>
        </w:rPr>
      </w:pPr>
    </w:p>
    <w:p w14:paraId="346C4268" w14:textId="77777777" w:rsidR="00A6049A" w:rsidRDefault="00A6049A" w:rsidP="00495C8A">
      <w:pPr>
        <w:rPr>
          <w:rFonts w:ascii="Montserrat" w:hAnsi="Montserrat"/>
          <w:lang w:val="es-CO"/>
        </w:rPr>
      </w:pPr>
    </w:p>
    <w:p w14:paraId="7EEF3E7A" w14:textId="77777777" w:rsidR="00A6049A" w:rsidRDefault="00A6049A" w:rsidP="00495C8A">
      <w:pPr>
        <w:rPr>
          <w:rFonts w:ascii="Montserrat" w:hAnsi="Montserrat"/>
          <w:lang w:val="es-CO"/>
        </w:rPr>
      </w:pPr>
    </w:p>
    <w:p w14:paraId="24B7F46E" w14:textId="77777777" w:rsidR="00A6049A" w:rsidRDefault="00A6049A" w:rsidP="00495C8A">
      <w:pPr>
        <w:rPr>
          <w:rFonts w:ascii="Montserrat" w:hAnsi="Montserrat"/>
          <w:lang w:val="es-CO"/>
        </w:rPr>
      </w:pPr>
    </w:p>
    <w:p w14:paraId="7A8ED27C" w14:textId="77777777" w:rsidR="00A6049A" w:rsidRDefault="00A6049A" w:rsidP="00495C8A">
      <w:pPr>
        <w:rPr>
          <w:rFonts w:ascii="Montserrat" w:hAnsi="Montserrat"/>
          <w:lang w:val="es-CO"/>
        </w:rPr>
      </w:pPr>
    </w:p>
    <w:p w14:paraId="7CC0E41A" w14:textId="77777777" w:rsidR="00A6049A" w:rsidRDefault="00A6049A" w:rsidP="00495C8A">
      <w:pPr>
        <w:rPr>
          <w:rFonts w:ascii="Montserrat" w:hAnsi="Montserrat"/>
          <w:lang w:val="es-CO"/>
        </w:rPr>
      </w:pPr>
    </w:p>
    <w:p w14:paraId="6A7E0215" w14:textId="77777777" w:rsidR="00A6049A" w:rsidRDefault="00A6049A" w:rsidP="00495C8A">
      <w:pPr>
        <w:rPr>
          <w:rFonts w:ascii="Montserrat" w:hAnsi="Montserrat"/>
          <w:lang w:val="es-CO"/>
        </w:rPr>
      </w:pPr>
    </w:p>
    <w:p w14:paraId="73209787" w14:textId="77777777" w:rsidR="00A6049A" w:rsidRDefault="00A6049A" w:rsidP="00495C8A">
      <w:pPr>
        <w:rPr>
          <w:rFonts w:ascii="Montserrat" w:hAnsi="Montserrat"/>
          <w:lang w:val="es-CO"/>
        </w:rPr>
      </w:pPr>
    </w:p>
    <w:p w14:paraId="02697BB9" w14:textId="77777777" w:rsidR="00A6049A" w:rsidRDefault="00A6049A" w:rsidP="00495C8A">
      <w:pPr>
        <w:rPr>
          <w:rFonts w:ascii="Montserrat" w:hAnsi="Montserrat"/>
          <w:lang w:val="es-CO"/>
        </w:rPr>
      </w:pPr>
    </w:p>
    <w:p w14:paraId="0300346F" w14:textId="77777777" w:rsidR="00A6049A" w:rsidRDefault="00A6049A" w:rsidP="00495C8A">
      <w:pPr>
        <w:rPr>
          <w:rFonts w:ascii="Montserrat" w:hAnsi="Montserrat"/>
          <w:lang w:val="es-CO"/>
        </w:rPr>
      </w:pPr>
    </w:p>
    <w:p w14:paraId="1B940F72" w14:textId="77777777" w:rsidR="00A6049A" w:rsidRDefault="00A6049A" w:rsidP="00495C8A">
      <w:pPr>
        <w:rPr>
          <w:rFonts w:ascii="Montserrat" w:hAnsi="Montserrat"/>
          <w:lang w:val="es-CO"/>
        </w:rPr>
      </w:pPr>
    </w:p>
    <w:p w14:paraId="08B8835B" w14:textId="77777777" w:rsidR="00A6049A" w:rsidRPr="00566282" w:rsidRDefault="00A6049A" w:rsidP="00495C8A">
      <w:pPr>
        <w:rPr>
          <w:rFonts w:ascii="Montserrat" w:hAnsi="Montserrat"/>
          <w:lang w:val="es-CO"/>
        </w:rPr>
      </w:pPr>
    </w:p>
    <w:p w14:paraId="0FEC522A" w14:textId="77777777" w:rsidR="00495C8A" w:rsidRPr="00566282" w:rsidRDefault="00495C8A" w:rsidP="00495C8A">
      <w:pPr>
        <w:rPr>
          <w:rFonts w:ascii="Montserrat" w:hAnsi="Montserrat"/>
          <w:lang w:val="es-CO"/>
        </w:rPr>
      </w:pPr>
      <w:r w:rsidRPr="00566282">
        <w:rPr>
          <w:rFonts w:ascii="Montserrat" w:hAnsi="Montserrat"/>
          <w:lang w:val="es-CO"/>
        </w:rPr>
        <w:lastRenderedPageBreak/>
        <w:t xml:space="preserve"> </w:t>
      </w:r>
    </w:p>
    <w:p w14:paraId="7818DD69" w14:textId="77777777" w:rsidR="00495C8A" w:rsidRPr="00566282" w:rsidRDefault="00495C8A" w:rsidP="00495C8A">
      <w:pPr>
        <w:rPr>
          <w:rFonts w:ascii="Montserrat" w:hAnsi="Montserrat"/>
          <w:b/>
          <w:lang w:val="es-CO"/>
        </w:rPr>
      </w:pPr>
      <w:r w:rsidRPr="00566282">
        <w:rPr>
          <w:rFonts w:ascii="Montserrat" w:hAnsi="Montserrat"/>
          <w:b/>
          <w:lang w:val="es-CO"/>
        </w:rPr>
        <w:t xml:space="preserve">Anexo No 5 - Acuerdo de Niveles de Servicios </w:t>
      </w:r>
    </w:p>
    <w:p w14:paraId="6CF30246" w14:textId="77777777" w:rsidR="00495C8A" w:rsidRPr="00566282" w:rsidRDefault="00495C8A" w:rsidP="00495C8A">
      <w:pPr>
        <w:rPr>
          <w:rFonts w:ascii="Montserrat" w:hAnsi="Montserrat"/>
          <w:lang w:val="es-CO"/>
        </w:rPr>
      </w:pPr>
      <w:r w:rsidRPr="00566282">
        <w:rPr>
          <w:rFonts w:ascii="Montserrat" w:hAnsi="Montserrat"/>
          <w:b/>
          <w:lang w:val="es-CO"/>
        </w:rPr>
        <w:t xml:space="preserve"> </w:t>
      </w:r>
    </w:p>
    <w:p w14:paraId="41AB1E75" w14:textId="77777777" w:rsidR="00495C8A" w:rsidRPr="00566282" w:rsidRDefault="00495C8A" w:rsidP="00495C8A">
      <w:pPr>
        <w:rPr>
          <w:rFonts w:ascii="Montserrat" w:hAnsi="Montserrat"/>
          <w:lang w:val="es-CO"/>
        </w:rPr>
      </w:pPr>
      <w:r w:rsidRPr="00566282">
        <w:rPr>
          <w:rFonts w:ascii="Montserrat" w:hAnsi="Montserrat"/>
          <w:lang w:val="es-CO"/>
        </w:rPr>
        <w:t xml:space="preserve">Las aseguradoras, deben cumplir con la totalidad de los ANS presentados en el Anexo No 5 Acuerdo Niveles de Servicio. </w:t>
      </w:r>
    </w:p>
    <w:p w14:paraId="5CBC3F0D" w14:textId="77777777" w:rsidR="00495C8A" w:rsidRPr="00566282" w:rsidRDefault="00495C8A" w:rsidP="00495C8A">
      <w:pPr>
        <w:rPr>
          <w:rFonts w:ascii="Montserrat" w:hAnsi="Montserrat"/>
          <w:lang w:val="es-CO"/>
        </w:rPr>
      </w:pPr>
    </w:p>
    <w:p w14:paraId="3CCBB9AD" w14:textId="77777777" w:rsidR="00495C8A" w:rsidRPr="00566282" w:rsidRDefault="00495C8A" w:rsidP="00495C8A">
      <w:pPr>
        <w:rPr>
          <w:rFonts w:ascii="Montserrat" w:hAnsi="Montserrat"/>
          <w:lang w:val="es-CO"/>
        </w:rPr>
      </w:pPr>
      <w:r w:rsidRPr="00566282">
        <w:rPr>
          <w:rFonts w:ascii="Montserrat" w:hAnsi="Montserrat"/>
          <w:lang w:val="es-CO"/>
        </w:rPr>
        <w:t xml:space="preserve">Colocación </w:t>
      </w:r>
    </w:p>
    <w:p w14:paraId="6E9F0786" w14:textId="77777777" w:rsidR="00495C8A" w:rsidRPr="00566282" w:rsidRDefault="00495C8A" w:rsidP="00495C8A">
      <w:pPr>
        <w:rPr>
          <w:rFonts w:ascii="Montserrat" w:hAnsi="Montserrat"/>
          <w:lang w:val="es-CO"/>
        </w:rPr>
      </w:pPr>
    </w:p>
    <w:tbl>
      <w:tblPr>
        <w:tblW w:w="8114" w:type="dxa"/>
        <w:tblCellMar>
          <w:left w:w="70" w:type="dxa"/>
          <w:right w:w="70" w:type="dxa"/>
        </w:tblCellMar>
        <w:tblLook w:val="04A0" w:firstRow="1" w:lastRow="0" w:firstColumn="1" w:lastColumn="0" w:noHBand="0" w:noVBand="1"/>
      </w:tblPr>
      <w:tblGrid>
        <w:gridCol w:w="1747"/>
        <w:gridCol w:w="5173"/>
        <w:gridCol w:w="1194"/>
      </w:tblGrid>
      <w:tr w:rsidR="00495C8A" w:rsidRPr="00566282" w14:paraId="4CA885B0" w14:textId="77777777" w:rsidTr="00A6049A">
        <w:trPr>
          <w:trHeight w:val="300"/>
        </w:trPr>
        <w:tc>
          <w:tcPr>
            <w:tcW w:w="1747" w:type="dxa"/>
            <w:tcBorders>
              <w:top w:val="single" w:sz="4" w:space="0" w:color="auto"/>
              <w:left w:val="single" w:sz="4" w:space="0" w:color="auto"/>
              <w:bottom w:val="single" w:sz="4" w:space="0" w:color="auto"/>
              <w:right w:val="single" w:sz="4" w:space="0" w:color="auto"/>
            </w:tcBorders>
            <w:noWrap/>
            <w:vAlign w:val="center"/>
            <w:hideMark/>
          </w:tcPr>
          <w:p w14:paraId="65F08C2D" w14:textId="77777777" w:rsidR="00495C8A" w:rsidRPr="00566282" w:rsidRDefault="00495C8A" w:rsidP="00495C8A">
            <w:pPr>
              <w:rPr>
                <w:rFonts w:ascii="Montserrat" w:hAnsi="Montserrat"/>
                <w:lang w:val="es-CO"/>
              </w:rPr>
            </w:pPr>
            <w:r w:rsidRPr="00566282">
              <w:rPr>
                <w:rFonts w:ascii="Montserrat" w:hAnsi="Montserrat"/>
                <w:lang w:val="es-CO"/>
              </w:rPr>
              <w:t>PROCESO</w:t>
            </w:r>
          </w:p>
        </w:tc>
        <w:tc>
          <w:tcPr>
            <w:tcW w:w="5173" w:type="dxa"/>
            <w:tcBorders>
              <w:top w:val="single" w:sz="4" w:space="0" w:color="auto"/>
              <w:left w:val="nil"/>
              <w:bottom w:val="single" w:sz="4" w:space="0" w:color="auto"/>
              <w:right w:val="single" w:sz="4" w:space="0" w:color="auto"/>
            </w:tcBorders>
            <w:noWrap/>
            <w:vAlign w:val="center"/>
            <w:hideMark/>
          </w:tcPr>
          <w:p w14:paraId="583E74C9" w14:textId="77777777" w:rsidR="00495C8A" w:rsidRPr="00566282" w:rsidRDefault="00495C8A" w:rsidP="00495C8A">
            <w:pPr>
              <w:rPr>
                <w:rFonts w:ascii="Montserrat" w:hAnsi="Montserrat"/>
                <w:lang w:val="es-CO"/>
              </w:rPr>
            </w:pPr>
            <w:r w:rsidRPr="00566282">
              <w:rPr>
                <w:rFonts w:ascii="Montserrat" w:hAnsi="Montserrat"/>
                <w:lang w:val="es-CO"/>
              </w:rPr>
              <w:t>DESCRIPCIÓN DEL PROCESO</w:t>
            </w:r>
          </w:p>
        </w:tc>
        <w:tc>
          <w:tcPr>
            <w:tcW w:w="1194" w:type="dxa"/>
            <w:tcBorders>
              <w:top w:val="single" w:sz="4" w:space="0" w:color="auto"/>
              <w:left w:val="nil"/>
              <w:bottom w:val="single" w:sz="4" w:space="0" w:color="auto"/>
              <w:right w:val="single" w:sz="4" w:space="0" w:color="auto"/>
            </w:tcBorders>
            <w:noWrap/>
            <w:vAlign w:val="center"/>
            <w:hideMark/>
          </w:tcPr>
          <w:p w14:paraId="6F132612" w14:textId="77777777" w:rsidR="00495C8A" w:rsidRPr="00566282" w:rsidRDefault="00495C8A" w:rsidP="00495C8A">
            <w:pPr>
              <w:rPr>
                <w:rFonts w:ascii="Montserrat" w:hAnsi="Montserrat"/>
                <w:lang w:val="es-CO"/>
              </w:rPr>
            </w:pPr>
            <w:r w:rsidRPr="00566282">
              <w:rPr>
                <w:rFonts w:ascii="Montserrat" w:hAnsi="Montserrat"/>
                <w:lang w:val="es-CO"/>
              </w:rPr>
              <w:t>ANS días calendario</w:t>
            </w:r>
          </w:p>
        </w:tc>
      </w:tr>
      <w:tr w:rsidR="00495C8A" w:rsidRPr="00566282" w14:paraId="0135B260" w14:textId="77777777" w:rsidTr="00A6049A">
        <w:trPr>
          <w:trHeight w:val="900"/>
        </w:trPr>
        <w:tc>
          <w:tcPr>
            <w:tcW w:w="1747" w:type="dxa"/>
            <w:tcBorders>
              <w:top w:val="nil"/>
              <w:left w:val="single" w:sz="4" w:space="0" w:color="auto"/>
              <w:bottom w:val="single" w:sz="4" w:space="0" w:color="auto"/>
              <w:right w:val="single" w:sz="4" w:space="0" w:color="auto"/>
            </w:tcBorders>
            <w:noWrap/>
            <w:vAlign w:val="center"/>
            <w:hideMark/>
          </w:tcPr>
          <w:p w14:paraId="781D823B" w14:textId="77777777" w:rsidR="00495C8A" w:rsidRPr="00566282" w:rsidRDefault="00495C8A" w:rsidP="00495C8A">
            <w:pPr>
              <w:rPr>
                <w:rFonts w:ascii="Montserrat" w:hAnsi="Montserrat"/>
                <w:lang w:val="es-CO"/>
              </w:rPr>
            </w:pPr>
            <w:r w:rsidRPr="00566282">
              <w:rPr>
                <w:rFonts w:ascii="Montserrat" w:hAnsi="Montserrat"/>
                <w:lang w:val="es-CO"/>
              </w:rPr>
              <w:t>Recepción reporte de créditos</w:t>
            </w:r>
          </w:p>
        </w:tc>
        <w:tc>
          <w:tcPr>
            <w:tcW w:w="5173" w:type="dxa"/>
            <w:tcBorders>
              <w:top w:val="nil"/>
              <w:left w:val="nil"/>
              <w:bottom w:val="single" w:sz="4" w:space="0" w:color="auto"/>
              <w:right w:val="single" w:sz="4" w:space="0" w:color="auto"/>
            </w:tcBorders>
            <w:vAlign w:val="center"/>
            <w:hideMark/>
          </w:tcPr>
          <w:p w14:paraId="1F1A14B6" w14:textId="77777777" w:rsidR="00495C8A" w:rsidRPr="00566282" w:rsidRDefault="00495C8A" w:rsidP="00495C8A">
            <w:pPr>
              <w:rPr>
                <w:rFonts w:ascii="Montserrat" w:hAnsi="Montserrat"/>
                <w:lang w:val="es-CO"/>
              </w:rPr>
            </w:pPr>
            <w:r w:rsidRPr="00566282">
              <w:rPr>
                <w:rFonts w:ascii="Montserrat" w:hAnsi="Montserrat"/>
                <w:lang w:val="es-CO"/>
              </w:rPr>
              <w:t>Se recibe el reporte de los créditos nuevos y vigentes, se realizan las validaciones correspondientes según las condiciones de las pólizas y se reportan.</w:t>
            </w:r>
          </w:p>
        </w:tc>
        <w:tc>
          <w:tcPr>
            <w:tcW w:w="1194" w:type="dxa"/>
            <w:vMerge w:val="restart"/>
            <w:tcBorders>
              <w:top w:val="nil"/>
              <w:left w:val="single" w:sz="4" w:space="0" w:color="auto"/>
              <w:bottom w:val="single" w:sz="4" w:space="0" w:color="auto"/>
              <w:right w:val="single" w:sz="4" w:space="0" w:color="auto"/>
            </w:tcBorders>
            <w:noWrap/>
            <w:vAlign w:val="center"/>
            <w:hideMark/>
          </w:tcPr>
          <w:p w14:paraId="46994696" w14:textId="77777777" w:rsidR="00495C8A" w:rsidRPr="00566282" w:rsidRDefault="00495C8A" w:rsidP="00495C8A">
            <w:pPr>
              <w:rPr>
                <w:rFonts w:ascii="Montserrat" w:hAnsi="Montserrat"/>
                <w:lang w:val="es-CO"/>
              </w:rPr>
            </w:pPr>
            <w:r w:rsidRPr="00566282">
              <w:rPr>
                <w:rFonts w:ascii="Montserrat" w:hAnsi="Montserrat"/>
                <w:lang w:val="es-CO"/>
              </w:rPr>
              <w:t>6 días</w:t>
            </w:r>
          </w:p>
        </w:tc>
      </w:tr>
      <w:tr w:rsidR="00495C8A" w:rsidRPr="00566282" w14:paraId="296E05AE" w14:textId="77777777" w:rsidTr="00A6049A">
        <w:trPr>
          <w:trHeight w:val="900"/>
        </w:trPr>
        <w:tc>
          <w:tcPr>
            <w:tcW w:w="1747" w:type="dxa"/>
            <w:tcBorders>
              <w:top w:val="nil"/>
              <w:left w:val="single" w:sz="4" w:space="0" w:color="auto"/>
              <w:bottom w:val="single" w:sz="4" w:space="0" w:color="auto"/>
              <w:right w:val="single" w:sz="4" w:space="0" w:color="auto"/>
            </w:tcBorders>
            <w:noWrap/>
            <w:vAlign w:val="center"/>
            <w:hideMark/>
          </w:tcPr>
          <w:p w14:paraId="0408C41A" w14:textId="77777777" w:rsidR="00495C8A" w:rsidRPr="00566282" w:rsidRDefault="00495C8A" w:rsidP="00495C8A">
            <w:pPr>
              <w:rPr>
                <w:rFonts w:ascii="Montserrat" w:hAnsi="Montserrat"/>
                <w:lang w:val="es-CO"/>
              </w:rPr>
            </w:pPr>
            <w:r w:rsidRPr="00566282">
              <w:rPr>
                <w:rFonts w:ascii="Montserrat" w:hAnsi="Montserrat"/>
                <w:lang w:val="es-CO"/>
              </w:rPr>
              <w:t>Envío Kits de bienvenida</w:t>
            </w:r>
          </w:p>
        </w:tc>
        <w:tc>
          <w:tcPr>
            <w:tcW w:w="5173" w:type="dxa"/>
            <w:tcBorders>
              <w:top w:val="nil"/>
              <w:left w:val="nil"/>
              <w:bottom w:val="single" w:sz="4" w:space="0" w:color="auto"/>
              <w:right w:val="single" w:sz="4" w:space="0" w:color="auto"/>
            </w:tcBorders>
            <w:vAlign w:val="center"/>
            <w:hideMark/>
          </w:tcPr>
          <w:p w14:paraId="5F57C7E7" w14:textId="77777777" w:rsidR="00495C8A" w:rsidRPr="00566282" w:rsidRDefault="00495C8A" w:rsidP="00495C8A">
            <w:pPr>
              <w:rPr>
                <w:rFonts w:ascii="Montserrat" w:hAnsi="Montserrat"/>
                <w:lang w:val="es-CO"/>
              </w:rPr>
            </w:pPr>
            <w:r w:rsidRPr="00566282">
              <w:rPr>
                <w:rFonts w:ascii="Montserrat" w:hAnsi="Montserrat"/>
                <w:lang w:val="es-CO"/>
              </w:rPr>
              <w:t>Se realiza el envío de los kits de bienvenida a todos los asegurados reportados en las bases como créditos nuevos, según la póliza que corresponda</w:t>
            </w:r>
          </w:p>
        </w:tc>
        <w:tc>
          <w:tcPr>
            <w:tcW w:w="1194" w:type="dxa"/>
            <w:vMerge/>
            <w:tcBorders>
              <w:top w:val="nil"/>
              <w:left w:val="single" w:sz="4" w:space="0" w:color="auto"/>
              <w:bottom w:val="single" w:sz="4" w:space="0" w:color="auto"/>
              <w:right w:val="single" w:sz="4" w:space="0" w:color="auto"/>
            </w:tcBorders>
            <w:vAlign w:val="center"/>
            <w:hideMark/>
          </w:tcPr>
          <w:p w14:paraId="459CBF91" w14:textId="77777777" w:rsidR="00495C8A" w:rsidRPr="00566282" w:rsidRDefault="00495C8A" w:rsidP="00495C8A">
            <w:pPr>
              <w:rPr>
                <w:rFonts w:ascii="Montserrat" w:hAnsi="Montserrat"/>
                <w:lang w:val="es-CO"/>
              </w:rPr>
            </w:pPr>
          </w:p>
        </w:tc>
      </w:tr>
      <w:tr w:rsidR="00495C8A" w:rsidRPr="00566282" w14:paraId="28F63DF2" w14:textId="77777777" w:rsidTr="00A6049A">
        <w:trPr>
          <w:trHeight w:val="900"/>
        </w:trPr>
        <w:tc>
          <w:tcPr>
            <w:tcW w:w="1747" w:type="dxa"/>
            <w:tcBorders>
              <w:top w:val="nil"/>
              <w:left w:val="single" w:sz="4" w:space="0" w:color="auto"/>
              <w:bottom w:val="single" w:sz="4" w:space="0" w:color="auto"/>
              <w:right w:val="single" w:sz="4" w:space="0" w:color="auto"/>
            </w:tcBorders>
            <w:noWrap/>
            <w:vAlign w:val="center"/>
            <w:hideMark/>
          </w:tcPr>
          <w:p w14:paraId="7CDC9C2E" w14:textId="77777777" w:rsidR="00495C8A" w:rsidRPr="00566282" w:rsidRDefault="00495C8A" w:rsidP="00495C8A">
            <w:pPr>
              <w:rPr>
                <w:rFonts w:ascii="Montserrat" w:hAnsi="Montserrat"/>
                <w:lang w:val="es-CO"/>
              </w:rPr>
            </w:pPr>
            <w:r w:rsidRPr="00566282">
              <w:rPr>
                <w:rFonts w:ascii="Montserrat" w:hAnsi="Montserrat"/>
                <w:lang w:val="es-CO"/>
              </w:rPr>
              <w:t>Reporte de primas</w:t>
            </w:r>
          </w:p>
        </w:tc>
        <w:tc>
          <w:tcPr>
            <w:tcW w:w="5173" w:type="dxa"/>
            <w:tcBorders>
              <w:top w:val="nil"/>
              <w:left w:val="nil"/>
              <w:bottom w:val="single" w:sz="4" w:space="0" w:color="auto"/>
              <w:right w:val="single" w:sz="4" w:space="0" w:color="auto"/>
            </w:tcBorders>
            <w:vAlign w:val="center"/>
            <w:hideMark/>
          </w:tcPr>
          <w:p w14:paraId="366084DA" w14:textId="77777777" w:rsidR="00495C8A" w:rsidRPr="00566282" w:rsidRDefault="00495C8A" w:rsidP="00495C8A">
            <w:pPr>
              <w:rPr>
                <w:rFonts w:ascii="Montserrat" w:hAnsi="Montserrat"/>
                <w:lang w:val="es-CO"/>
              </w:rPr>
            </w:pPr>
            <w:r w:rsidRPr="00566282">
              <w:rPr>
                <w:rFonts w:ascii="Montserrat" w:hAnsi="Montserrat"/>
                <w:lang w:val="es-CO"/>
              </w:rPr>
              <w:t>Se envía el reporte de la colocación del mes según la información recibida en las bases de datos, confirmando los valores a facturar y la póliza a la que corresponde.</w:t>
            </w:r>
          </w:p>
        </w:tc>
        <w:tc>
          <w:tcPr>
            <w:tcW w:w="1194" w:type="dxa"/>
            <w:vMerge/>
            <w:tcBorders>
              <w:top w:val="nil"/>
              <w:left w:val="single" w:sz="4" w:space="0" w:color="auto"/>
              <w:bottom w:val="single" w:sz="4" w:space="0" w:color="auto"/>
              <w:right w:val="single" w:sz="4" w:space="0" w:color="auto"/>
            </w:tcBorders>
            <w:vAlign w:val="center"/>
            <w:hideMark/>
          </w:tcPr>
          <w:p w14:paraId="2FD567A7" w14:textId="77777777" w:rsidR="00495C8A" w:rsidRPr="00566282" w:rsidRDefault="00495C8A" w:rsidP="00495C8A">
            <w:pPr>
              <w:rPr>
                <w:rFonts w:ascii="Montserrat" w:hAnsi="Montserrat"/>
                <w:lang w:val="es-CO"/>
              </w:rPr>
            </w:pPr>
          </w:p>
        </w:tc>
      </w:tr>
      <w:tr w:rsidR="00495C8A" w:rsidRPr="00566282" w14:paraId="5B50FC0B" w14:textId="77777777" w:rsidTr="00A6049A">
        <w:trPr>
          <w:trHeight w:val="600"/>
        </w:trPr>
        <w:tc>
          <w:tcPr>
            <w:tcW w:w="1747" w:type="dxa"/>
            <w:tcBorders>
              <w:top w:val="nil"/>
              <w:left w:val="single" w:sz="4" w:space="0" w:color="auto"/>
              <w:bottom w:val="single" w:sz="4" w:space="0" w:color="auto"/>
              <w:right w:val="single" w:sz="4" w:space="0" w:color="auto"/>
            </w:tcBorders>
            <w:noWrap/>
            <w:vAlign w:val="center"/>
            <w:hideMark/>
          </w:tcPr>
          <w:p w14:paraId="09B3434F" w14:textId="77777777" w:rsidR="00495C8A" w:rsidRPr="00566282" w:rsidRDefault="00495C8A" w:rsidP="00495C8A">
            <w:pPr>
              <w:rPr>
                <w:rFonts w:ascii="Montserrat" w:hAnsi="Montserrat"/>
                <w:lang w:val="es-CO"/>
              </w:rPr>
            </w:pPr>
            <w:r w:rsidRPr="00566282">
              <w:rPr>
                <w:rFonts w:ascii="Montserrat" w:hAnsi="Montserrat"/>
                <w:lang w:val="es-CO"/>
              </w:rPr>
              <w:t>Recepción de facturas</w:t>
            </w:r>
          </w:p>
        </w:tc>
        <w:tc>
          <w:tcPr>
            <w:tcW w:w="5173" w:type="dxa"/>
            <w:tcBorders>
              <w:top w:val="nil"/>
              <w:left w:val="nil"/>
              <w:bottom w:val="single" w:sz="4" w:space="0" w:color="auto"/>
              <w:right w:val="single" w:sz="4" w:space="0" w:color="auto"/>
            </w:tcBorders>
            <w:vAlign w:val="center"/>
            <w:hideMark/>
          </w:tcPr>
          <w:p w14:paraId="3D29F1BC" w14:textId="77777777" w:rsidR="00495C8A" w:rsidRPr="00566282" w:rsidRDefault="00495C8A" w:rsidP="00495C8A">
            <w:pPr>
              <w:rPr>
                <w:rFonts w:ascii="Montserrat" w:hAnsi="Montserrat"/>
                <w:lang w:val="es-CO"/>
              </w:rPr>
            </w:pPr>
            <w:r w:rsidRPr="00566282">
              <w:rPr>
                <w:rFonts w:ascii="Montserrat" w:hAnsi="Montserrat"/>
                <w:lang w:val="es-CO"/>
              </w:rPr>
              <w:t>Se generan las facturas y se envían</w:t>
            </w:r>
            <w:r w:rsidRPr="00566282">
              <w:rPr>
                <w:rFonts w:ascii="Montserrat" w:hAnsi="Montserrat"/>
                <w:lang w:val="es-CO"/>
              </w:rPr>
              <w:br/>
              <w:t>Se confirma los valores y se reportan</w:t>
            </w:r>
          </w:p>
        </w:tc>
        <w:tc>
          <w:tcPr>
            <w:tcW w:w="1194" w:type="dxa"/>
            <w:tcBorders>
              <w:top w:val="nil"/>
              <w:left w:val="nil"/>
              <w:bottom w:val="single" w:sz="4" w:space="0" w:color="auto"/>
              <w:right w:val="single" w:sz="4" w:space="0" w:color="auto"/>
            </w:tcBorders>
            <w:noWrap/>
            <w:vAlign w:val="center"/>
            <w:hideMark/>
          </w:tcPr>
          <w:p w14:paraId="0D2B9071" w14:textId="77777777" w:rsidR="00495C8A" w:rsidRPr="00566282" w:rsidRDefault="00495C8A" w:rsidP="00495C8A">
            <w:pPr>
              <w:rPr>
                <w:rFonts w:ascii="Montserrat" w:hAnsi="Montserrat"/>
                <w:lang w:val="es-CO"/>
              </w:rPr>
            </w:pPr>
            <w:r w:rsidRPr="00566282">
              <w:rPr>
                <w:rFonts w:ascii="Montserrat" w:hAnsi="Montserrat"/>
                <w:lang w:val="es-CO"/>
              </w:rPr>
              <w:t>6 días</w:t>
            </w:r>
          </w:p>
        </w:tc>
      </w:tr>
    </w:tbl>
    <w:p w14:paraId="62E4D11A" w14:textId="77777777" w:rsidR="00495C8A" w:rsidRPr="00566282" w:rsidRDefault="00495C8A" w:rsidP="00495C8A">
      <w:pPr>
        <w:rPr>
          <w:rFonts w:ascii="Montserrat" w:hAnsi="Montserrat"/>
          <w:lang w:val="es-CO"/>
        </w:rPr>
      </w:pPr>
    </w:p>
    <w:p w14:paraId="7F36BB0B" w14:textId="77777777" w:rsidR="00495C8A" w:rsidRPr="00566282" w:rsidRDefault="00495C8A" w:rsidP="00495C8A">
      <w:pPr>
        <w:rPr>
          <w:rFonts w:ascii="Montserrat" w:hAnsi="Montserrat"/>
          <w:lang w:val="es-CO"/>
        </w:rPr>
      </w:pPr>
    </w:p>
    <w:p w14:paraId="71B284B6" w14:textId="77777777" w:rsidR="00495C8A" w:rsidRPr="00566282" w:rsidRDefault="00495C8A" w:rsidP="00495C8A">
      <w:pPr>
        <w:rPr>
          <w:rFonts w:ascii="Montserrat" w:hAnsi="Montserrat"/>
          <w:lang w:val="es-CO"/>
        </w:rPr>
      </w:pPr>
      <w:r w:rsidRPr="00566282">
        <w:rPr>
          <w:rFonts w:ascii="Montserrat" w:hAnsi="Montserrat"/>
          <w:lang w:val="es-CO"/>
        </w:rPr>
        <w:t>Siniestros:</w:t>
      </w:r>
    </w:p>
    <w:p w14:paraId="689A33B9" w14:textId="77777777" w:rsidR="00495C8A" w:rsidRPr="00566282" w:rsidRDefault="00495C8A" w:rsidP="00495C8A">
      <w:pPr>
        <w:rPr>
          <w:rFonts w:ascii="Montserrat" w:hAnsi="Montserrat"/>
          <w:lang w:val="es-CO"/>
        </w:rPr>
      </w:pPr>
    </w:p>
    <w:tbl>
      <w:tblPr>
        <w:tblW w:w="6232" w:type="dxa"/>
        <w:tblCellMar>
          <w:left w:w="70" w:type="dxa"/>
          <w:right w:w="70" w:type="dxa"/>
        </w:tblCellMar>
        <w:tblLook w:val="04A0" w:firstRow="1" w:lastRow="0" w:firstColumn="1" w:lastColumn="0" w:noHBand="0" w:noVBand="1"/>
      </w:tblPr>
      <w:tblGrid>
        <w:gridCol w:w="1678"/>
        <w:gridCol w:w="4386"/>
        <w:gridCol w:w="1223"/>
      </w:tblGrid>
      <w:tr w:rsidR="00495C8A" w:rsidRPr="00566282" w14:paraId="72FCF11D" w14:textId="77777777" w:rsidTr="003513A2">
        <w:trPr>
          <w:trHeight w:val="300"/>
        </w:trPr>
        <w:tc>
          <w:tcPr>
            <w:tcW w:w="1678" w:type="dxa"/>
            <w:tcBorders>
              <w:top w:val="single" w:sz="4" w:space="0" w:color="auto"/>
              <w:left w:val="single" w:sz="4" w:space="0" w:color="auto"/>
              <w:bottom w:val="single" w:sz="4" w:space="0" w:color="auto"/>
              <w:right w:val="single" w:sz="4" w:space="0" w:color="auto"/>
            </w:tcBorders>
            <w:noWrap/>
            <w:vAlign w:val="center"/>
            <w:hideMark/>
          </w:tcPr>
          <w:p w14:paraId="7EBF38EA" w14:textId="77777777" w:rsidR="00495C8A" w:rsidRPr="00566282" w:rsidRDefault="00495C8A" w:rsidP="00495C8A">
            <w:pPr>
              <w:rPr>
                <w:rFonts w:ascii="Montserrat" w:hAnsi="Montserrat"/>
                <w:lang w:val="es-CO"/>
              </w:rPr>
            </w:pPr>
            <w:r w:rsidRPr="00566282">
              <w:rPr>
                <w:rFonts w:ascii="Montserrat" w:hAnsi="Montserrat"/>
                <w:lang w:val="es-CO"/>
              </w:rPr>
              <w:t>PROCESO</w:t>
            </w:r>
          </w:p>
        </w:tc>
        <w:tc>
          <w:tcPr>
            <w:tcW w:w="4386" w:type="dxa"/>
            <w:tcBorders>
              <w:top w:val="single" w:sz="4" w:space="0" w:color="auto"/>
              <w:left w:val="nil"/>
              <w:bottom w:val="single" w:sz="4" w:space="0" w:color="auto"/>
              <w:right w:val="single" w:sz="4" w:space="0" w:color="auto"/>
            </w:tcBorders>
            <w:noWrap/>
            <w:vAlign w:val="center"/>
            <w:hideMark/>
          </w:tcPr>
          <w:p w14:paraId="08F75AC1" w14:textId="77777777" w:rsidR="00495C8A" w:rsidRPr="00566282" w:rsidRDefault="00495C8A" w:rsidP="00495C8A">
            <w:pPr>
              <w:rPr>
                <w:rFonts w:ascii="Montserrat" w:hAnsi="Montserrat"/>
                <w:lang w:val="es-CO"/>
              </w:rPr>
            </w:pPr>
            <w:r w:rsidRPr="00566282">
              <w:rPr>
                <w:rFonts w:ascii="Montserrat" w:hAnsi="Montserrat"/>
                <w:lang w:val="es-CO"/>
              </w:rPr>
              <w:t>DESCRIPCIÓN DEL PROCESO</w:t>
            </w:r>
          </w:p>
        </w:tc>
        <w:tc>
          <w:tcPr>
            <w:tcW w:w="168" w:type="dxa"/>
            <w:tcBorders>
              <w:top w:val="single" w:sz="4" w:space="0" w:color="auto"/>
              <w:left w:val="nil"/>
              <w:bottom w:val="single" w:sz="4" w:space="0" w:color="auto"/>
              <w:right w:val="single" w:sz="4" w:space="0" w:color="auto"/>
            </w:tcBorders>
            <w:noWrap/>
            <w:vAlign w:val="center"/>
            <w:hideMark/>
          </w:tcPr>
          <w:p w14:paraId="14614767" w14:textId="77777777" w:rsidR="00495C8A" w:rsidRPr="00566282" w:rsidRDefault="00495C8A" w:rsidP="00495C8A">
            <w:pPr>
              <w:rPr>
                <w:rFonts w:ascii="Montserrat" w:hAnsi="Montserrat"/>
                <w:lang w:val="es-CO"/>
              </w:rPr>
            </w:pPr>
            <w:r w:rsidRPr="00566282">
              <w:rPr>
                <w:rFonts w:ascii="Montserrat" w:hAnsi="Montserrat"/>
                <w:lang w:val="es-CO"/>
              </w:rPr>
              <w:t>ANS días Calendario</w:t>
            </w:r>
          </w:p>
        </w:tc>
      </w:tr>
      <w:tr w:rsidR="00495C8A" w:rsidRPr="00566282" w14:paraId="76F72048" w14:textId="77777777" w:rsidTr="003513A2">
        <w:trPr>
          <w:trHeight w:val="600"/>
        </w:trPr>
        <w:tc>
          <w:tcPr>
            <w:tcW w:w="1678" w:type="dxa"/>
            <w:tcBorders>
              <w:top w:val="nil"/>
              <w:left w:val="single" w:sz="4" w:space="0" w:color="auto"/>
              <w:bottom w:val="single" w:sz="4" w:space="0" w:color="auto"/>
              <w:right w:val="single" w:sz="4" w:space="0" w:color="auto"/>
            </w:tcBorders>
            <w:vAlign w:val="center"/>
            <w:hideMark/>
          </w:tcPr>
          <w:p w14:paraId="6CBAD64D" w14:textId="77777777" w:rsidR="00495C8A" w:rsidRPr="00566282" w:rsidRDefault="00495C8A" w:rsidP="00495C8A">
            <w:pPr>
              <w:rPr>
                <w:rFonts w:ascii="Montserrat" w:hAnsi="Montserrat"/>
                <w:lang w:val="es-CO"/>
              </w:rPr>
            </w:pPr>
            <w:r w:rsidRPr="00566282">
              <w:rPr>
                <w:rFonts w:ascii="Montserrat" w:hAnsi="Montserrat"/>
                <w:lang w:val="es-CO"/>
              </w:rPr>
              <w:t>Recepción de reporte de Siniestros (Acreditación de Ocurrencia y cuantía)</w:t>
            </w:r>
          </w:p>
        </w:tc>
        <w:tc>
          <w:tcPr>
            <w:tcW w:w="4386" w:type="dxa"/>
            <w:tcBorders>
              <w:top w:val="nil"/>
              <w:left w:val="nil"/>
              <w:bottom w:val="single" w:sz="4" w:space="0" w:color="auto"/>
              <w:right w:val="single" w:sz="4" w:space="0" w:color="auto"/>
            </w:tcBorders>
            <w:vAlign w:val="center"/>
            <w:hideMark/>
          </w:tcPr>
          <w:p w14:paraId="56BC300C" w14:textId="2C5143D4" w:rsidR="00495C8A" w:rsidRPr="00566282" w:rsidRDefault="00495C8A" w:rsidP="00495C8A">
            <w:pPr>
              <w:rPr>
                <w:rFonts w:ascii="Montserrat" w:hAnsi="Montserrat"/>
                <w:lang w:val="es-CO"/>
              </w:rPr>
            </w:pPr>
            <w:r w:rsidRPr="00566282">
              <w:rPr>
                <w:rFonts w:ascii="Montserrat" w:hAnsi="Montserrat"/>
                <w:lang w:val="es-CO"/>
              </w:rPr>
              <w:t xml:space="preserve">Se reciben los casos según las fechas pactadas y se validan los documentos para </w:t>
            </w:r>
            <w:r w:rsidR="00A6049A" w:rsidRPr="00566282">
              <w:rPr>
                <w:rFonts w:ascii="Montserrat" w:hAnsi="Montserrat"/>
                <w:lang w:val="es-CO"/>
              </w:rPr>
              <w:t>acreditar</w:t>
            </w:r>
            <w:r w:rsidRPr="00566282">
              <w:rPr>
                <w:rFonts w:ascii="Montserrat" w:hAnsi="Montserrat"/>
                <w:lang w:val="es-CO"/>
              </w:rPr>
              <w:t xml:space="preserve"> la ocurrencia y cuantía</w:t>
            </w:r>
          </w:p>
        </w:tc>
        <w:tc>
          <w:tcPr>
            <w:tcW w:w="168" w:type="dxa"/>
            <w:vMerge w:val="restart"/>
            <w:tcBorders>
              <w:top w:val="nil"/>
              <w:left w:val="single" w:sz="4" w:space="0" w:color="auto"/>
              <w:bottom w:val="single" w:sz="4" w:space="0" w:color="auto"/>
              <w:right w:val="single" w:sz="4" w:space="0" w:color="auto"/>
            </w:tcBorders>
            <w:noWrap/>
            <w:vAlign w:val="center"/>
            <w:hideMark/>
          </w:tcPr>
          <w:p w14:paraId="0C8C21BE" w14:textId="77777777" w:rsidR="00495C8A" w:rsidRPr="00566282" w:rsidRDefault="00495C8A" w:rsidP="00495C8A">
            <w:pPr>
              <w:rPr>
                <w:rFonts w:ascii="Montserrat" w:hAnsi="Montserrat"/>
                <w:lang w:val="es-CO"/>
              </w:rPr>
            </w:pPr>
            <w:r w:rsidRPr="00566282">
              <w:rPr>
                <w:rFonts w:ascii="Montserrat" w:hAnsi="Montserrat"/>
                <w:lang w:val="es-CO"/>
              </w:rPr>
              <w:t>6 días</w:t>
            </w:r>
          </w:p>
        </w:tc>
      </w:tr>
      <w:tr w:rsidR="00495C8A" w:rsidRPr="00566282" w14:paraId="60CEAB34" w14:textId="77777777" w:rsidTr="003513A2">
        <w:trPr>
          <w:trHeight w:val="2400"/>
        </w:trPr>
        <w:tc>
          <w:tcPr>
            <w:tcW w:w="1678" w:type="dxa"/>
            <w:tcBorders>
              <w:top w:val="nil"/>
              <w:left w:val="single" w:sz="4" w:space="0" w:color="auto"/>
              <w:bottom w:val="single" w:sz="4" w:space="0" w:color="auto"/>
              <w:right w:val="single" w:sz="4" w:space="0" w:color="auto"/>
            </w:tcBorders>
            <w:vAlign w:val="center"/>
            <w:hideMark/>
          </w:tcPr>
          <w:p w14:paraId="019E5515" w14:textId="77777777" w:rsidR="00495C8A" w:rsidRPr="00566282" w:rsidRDefault="00495C8A" w:rsidP="00495C8A">
            <w:pPr>
              <w:rPr>
                <w:rFonts w:ascii="Montserrat" w:hAnsi="Montserrat"/>
                <w:lang w:val="es-CO"/>
              </w:rPr>
            </w:pPr>
            <w:r w:rsidRPr="00566282">
              <w:rPr>
                <w:rFonts w:ascii="Montserrat" w:hAnsi="Montserrat"/>
                <w:lang w:val="es-CO"/>
              </w:rPr>
              <w:t>Creación de informe de siniestros</w:t>
            </w:r>
          </w:p>
        </w:tc>
        <w:tc>
          <w:tcPr>
            <w:tcW w:w="4386" w:type="dxa"/>
            <w:tcBorders>
              <w:top w:val="nil"/>
              <w:left w:val="nil"/>
              <w:bottom w:val="single" w:sz="4" w:space="0" w:color="auto"/>
              <w:right w:val="single" w:sz="4" w:space="0" w:color="auto"/>
            </w:tcBorders>
            <w:vAlign w:val="center"/>
            <w:hideMark/>
          </w:tcPr>
          <w:p w14:paraId="3232C1E6" w14:textId="77777777" w:rsidR="00495C8A" w:rsidRPr="00566282" w:rsidRDefault="00495C8A" w:rsidP="00495C8A">
            <w:pPr>
              <w:rPr>
                <w:rFonts w:ascii="Montserrat" w:hAnsi="Montserrat"/>
                <w:lang w:val="es-CO"/>
              </w:rPr>
            </w:pPr>
            <w:r w:rsidRPr="00566282">
              <w:rPr>
                <w:rFonts w:ascii="Montserrat" w:hAnsi="Montserrat"/>
                <w:lang w:val="es-CO"/>
              </w:rPr>
              <w:t>Tras analizar la documentación, revisar el valor asegurado y la suma reclamada, verificar las fechas de desembolso, y comprobar que la póliza esté vigente y al día con el pago de las primas, se elabora un informe detallando los resultados de las validaciones realizadas en cada siniestro. En este informe, se sugiere, según las condiciones de la póliza, los conceptos de pago, objeción o la solicitud de documentos adicionales.</w:t>
            </w:r>
          </w:p>
        </w:tc>
        <w:tc>
          <w:tcPr>
            <w:tcW w:w="168" w:type="dxa"/>
            <w:vMerge/>
            <w:tcBorders>
              <w:top w:val="nil"/>
              <w:left w:val="single" w:sz="4" w:space="0" w:color="auto"/>
              <w:bottom w:val="single" w:sz="4" w:space="0" w:color="auto"/>
              <w:right w:val="single" w:sz="4" w:space="0" w:color="auto"/>
            </w:tcBorders>
            <w:vAlign w:val="center"/>
            <w:hideMark/>
          </w:tcPr>
          <w:p w14:paraId="60456208" w14:textId="77777777" w:rsidR="00495C8A" w:rsidRPr="00566282" w:rsidRDefault="00495C8A" w:rsidP="00495C8A">
            <w:pPr>
              <w:rPr>
                <w:rFonts w:ascii="Montserrat" w:hAnsi="Montserrat"/>
                <w:lang w:val="es-CO"/>
              </w:rPr>
            </w:pPr>
          </w:p>
        </w:tc>
      </w:tr>
      <w:tr w:rsidR="00495C8A" w:rsidRPr="00566282" w14:paraId="398C600F" w14:textId="77777777" w:rsidTr="003513A2">
        <w:trPr>
          <w:trHeight w:val="2400"/>
        </w:trPr>
        <w:tc>
          <w:tcPr>
            <w:tcW w:w="1678" w:type="dxa"/>
            <w:tcBorders>
              <w:top w:val="nil"/>
              <w:left w:val="single" w:sz="4" w:space="0" w:color="auto"/>
              <w:bottom w:val="single" w:sz="4" w:space="0" w:color="auto"/>
              <w:right w:val="single" w:sz="4" w:space="0" w:color="auto"/>
            </w:tcBorders>
            <w:vAlign w:val="center"/>
            <w:hideMark/>
          </w:tcPr>
          <w:p w14:paraId="738AC766" w14:textId="77777777" w:rsidR="00495C8A" w:rsidRPr="00566282" w:rsidRDefault="00495C8A" w:rsidP="00495C8A">
            <w:pPr>
              <w:rPr>
                <w:rFonts w:ascii="Montserrat" w:hAnsi="Montserrat"/>
                <w:lang w:val="es-CO"/>
              </w:rPr>
            </w:pPr>
            <w:r w:rsidRPr="00566282">
              <w:rPr>
                <w:rFonts w:ascii="Montserrat" w:hAnsi="Montserrat"/>
                <w:lang w:val="es-CO"/>
              </w:rPr>
              <w:lastRenderedPageBreak/>
              <w:t>Resultado del análisis y pago de indemnización</w:t>
            </w:r>
          </w:p>
        </w:tc>
        <w:tc>
          <w:tcPr>
            <w:tcW w:w="4386" w:type="dxa"/>
            <w:tcBorders>
              <w:top w:val="nil"/>
              <w:left w:val="nil"/>
              <w:bottom w:val="single" w:sz="4" w:space="0" w:color="auto"/>
              <w:right w:val="single" w:sz="4" w:space="0" w:color="auto"/>
            </w:tcBorders>
            <w:vAlign w:val="center"/>
            <w:hideMark/>
          </w:tcPr>
          <w:p w14:paraId="2E108845" w14:textId="77777777" w:rsidR="00495C8A" w:rsidRPr="00566282" w:rsidRDefault="00495C8A" w:rsidP="00495C8A">
            <w:pPr>
              <w:rPr>
                <w:rFonts w:ascii="Montserrat" w:hAnsi="Montserrat"/>
                <w:lang w:val="es-CO"/>
              </w:rPr>
            </w:pPr>
            <w:r w:rsidRPr="00566282">
              <w:rPr>
                <w:rFonts w:ascii="Montserrat" w:hAnsi="Montserrat"/>
                <w:lang w:val="es-CO"/>
              </w:rPr>
              <w:t xml:space="preserve">El área de indemnizaciones verifica el informe de siniestros enviado </w:t>
            </w:r>
            <w:r w:rsidRPr="00566282">
              <w:rPr>
                <w:rFonts w:ascii="Montserrat" w:hAnsi="Montserrat"/>
                <w:lang w:val="es-CO"/>
              </w:rPr>
              <w:br/>
              <w:t>Revisarán documentación de acreditación de ocurrencia y cuantía para cada caso reportado.</w:t>
            </w:r>
            <w:r w:rsidRPr="00566282">
              <w:rPr>
                <w:rFonts w:ascii="Montserrat" w:hAnsi="Montserrat"/>
                <w:lang w:val="es-CO"/>
              </w:rPr>
              <w:br/>
              <w:t>Crea el asegurado previa verificación de base de colocación y facturación.</w:t>
            </w:r>
            <w:r w:rsidRPr="00566282">
              <w:rPr>
                <w:rFonts w:ascii="Montserrat" w:hAnsi="Montserrat"/>
                <w:lang w:val="es-CO"/>
              </w:rPr>
              <w:br/>
              <w:t>Se verifican condiciones de póliza determinando cobertura</w:t>
            </w:r>
            <w:r w:rsidRPr="00566282">
              <w:rPr>
                <w:rFonts w:ascii="Montserrat" w:hAnsi="Montserrat"/>
                <w:lang w:val="es-CO"/>
              </w:rPr>
              <w:br/>
              <w:t>Se genera liquidación y se envía a pago</w:t>
            </w:r>
          </w:p>
        </w:tc>
        <w:tc>
          <w:tcPr>
            <w:tcW w:w="168" w:type="dxa"/>
            <w:tcBorders>
              <w:top w:val="nil"/>
              <w:left w:val="nil"/>
              <w:bottom w:val="single" w:sz="4" w:space="0" w:color="auto"/>
              <w:right w:val="single" w:sz="4" w:space="0" w:color="auto"/>
            </w:tcBorders>
            <w:noWrap/>
            <w:vAlign w:val="center"/>
            <w:hideMark/>
          </w:tcPr>
          <w:p w14:paraId="4B488E6A" w14:textId="44A3F016" w:rsidR="00495C8A" w:rsidRPr="00566282" w:rsidRDefault="00495C8A" w:rsidP="00495C8A">
            <w:pPr>
              <w:rPr>
                <w:rFonts w:ascii="Montserrat" w:hAnsi="Montserrat"/>
                <w:lang w:val="es-CO"/>
              </w:rPr>
            </w:pPr>
            <w:r w:rsidRPr="00566282">
              <w:rPr>
                <w:rFonts w:ascii="Montserrat" w:hAnsi="Montserrat"/>
                <w:lang w:val="es-CO"/>
              </w:rPr>
              <w:t>15</w:t>
            </w:r>
            <w:r w:rsidR="00A6049A">
              <w:rPr>
                <w:rFonts w:ascii="Montserrat" w:hAnsi="Montserrat"/>
                <w:lang w:val="es-CO"/>
              </w:rPr>
              <w:t xml:space="preserve"> </w:t>
            </w:r>
            <w:r w:rsidRPr="00566282">
              <w:rPr>
                <w:rFonts w:ascii="Montserrat" w:hAnsi="Montserrat"/>
                <w:lang w:val="es-CO"/>
              </w:rPr>
              <w:t>días</w:t>
            </w:r>
          </w:p>
        </w:tc>
      </w:tr>
      <w:tr w:rsidR="00495C8A" w:rsidRPr="00566282" w14:paraId="1D9F4CE3" w14:textId="77777777" w:rsidTr="003513A2">
        <w:trPr>
          <w:trHeight w:val="1200"/>
        </w:trPr>
        <w:tc>
          <w:tcPr>
            <w:tcW w:w="1678" w:type="dxa"/>
            <w:tcBorders>
              <w:top w:val="nil"/>
              <w:left w:val="single" w:sz="4" w:space="0" w:color="auto"/>
              <w:bottom w:val="single" w:sz="4" w:space="0" w:color="auto"/>
              <w:right w:val="single" w:sz="4" w:space="0" w:color="auto"/>
            </w:tcBorders>
            <w:vAlign w:val="center"/>
            <w:hideMark/>
          </w:tcPr>
          <w:p w14:paraId="594DFA56" w14:textId="77777777" w:rsidR="00495C8A" w:rsidRPr="00566282" w:rsidRDefault="00495C8A" w:rsidP="00495C8A">
            <w:pPr>
              <w:rPr>
                <w:rFonts w:ascii="Montserrat" w:hAnsi="Montserrat"/>
                <w:lang w:val="es-CO"/>
              </w:rPr>
            </w:pPr>
            <w:r w:rsidRPr="00566282">
              <w:rPr>
                <w:rFonts w:ascii="Montserrat" w:hAnsi="Montserrat"/>
                <w:lang w:val="es-CO"/>
              </w:rPr>
              <w:t>Recepción de comprobante de pago</w:t>
            </w:r>
          </w:p>
        </w:tc>
        <w:tc>
          <w:tcPr>
            <w:tcW w:w="4386" w:type="dxa"/>
            <w:tcBorders>
              <w:top w:val="nil"/>
              <w:left w:val="nil"/>
              <w:bottom w:val="single" w:sz="4" w:space="0" w:color="auto"/>
              <w:right w:val="single" w:sz="4" w:space="0" w:color="auto"/>
            </w:tcBorders>
            <w:vAlign w:val="center"/>
            <w:hideMark/>
          </w:tcPr>
          <w:p w14:paraId="1F899BBF" w14:textId="77777777" w:rsidR="00495C8A" w:rsidRPr="00566282" w:rsidRDefault="00495C8A" w:rsidP="00495C8A">
            <w:pPr>
              <w:rPr>
                <w:rFonts w:ascii="Montserrat" w:hAnsi="Montserrat"/>
                <w:lang w:val="es-CO"/>
              </w:rPr>
            </w:pPr>
            <w:r w:rsidRPr="00566282">
              <w:rPr>
                <w:rFonts w:ascii="Montserrat" w:hAnsi="Montserrat"/>
                <w:lang w:val="es-CO"/>
              </w:rPr>
              <w:t>Se verifican los montos de los pagos realizados por cada siniestro y se notifica la información correspondiente, incluyendo el soporte de la transacción y el estado detallado de cada uno de ellos.</w:t>
            </w:r>
          </w:p>
        </w:tc>
        <w:tc>
          <w:tcPr>
            <w:tcW w:w="168" w:type="dxa"/>
            <w:tcBorders>
              <w:top w:val="nil"/>
              <w:left w:val="nil"/>
              <w:bottom w:val="single" w:sz="4" w:space="0" w:color="auto"/>
              <w:right w:val="single" w:sz="4" w:space="0" w:color="auto"/>
            </w:tcBorders>
            <w:noWrap/>
            <w:vAlign w:val="center"/>
            <w:hideMark/>
          </w:tcPr>
          <w:p w14:paraId="7D28B471" w14:textId="77777777" w:rsidR="00495C8A" w:rsidRPr="00566282" w:rsidRDefault="00495C8A" w:rsidP="00495C8A">
            <w:pPr>
              <w:rPr>
                <w:rFonts w:ascii="Montserrat" w:hAnsi="Montserrat"/>
                <w:lang w:val="es-CO"/>
              </w:rPr>
            </w:pPr>
            <w:r w:rsidRPr="00566282">
              <w:rPr>
                <w:rFonts w:ascii="Montserrat" w:hAnsi="Montserrat"/>
                <w:lang w:val="es-CO"/>
              </w:rPr>
              <w:t>5 día</w:t>
            </w:r>
          </w:p>
        </w:tc>
      </w:tr>
    </w:tbl>
    <w:p w14:paraId="0355616F" w14:textId="77777777" w:rsidR="00495C8A" w:rsidRPr="00566282" w:rsidRDefault="00495C8A" w:rsidP="00495C8A">
      <w:pPr>
        <w:rPr>
          <w:rFonts w:ascii="Montserrat" w:hAnsi="Montserrat"/>
          <w:lang w:val="es-CO"/>
        </w:rPr>
      </w:pPr>
    </w:p>
    <w:p w14:paraId="7D877EF1" w14:textId="77777777" w:rsidR="00495C8A" w:rsidRPr="00566282" w:rsidRDefault="00495C8A" w:rsidP="00495C8A">
      <w:pPr>
        <w:rPr>
          <w:rFonts w:ascii="Montserrat" w:hAnsi="Montserrat"/>
          <w:lang w:val="es-CO"/>
        </w:rPr>
      </w:pPr>
    </w:p>
    <w:p w14:paraId="521DD66B" w14:textId="77777777" w:rsidR="00495C8A" w:rsidRPr="00566282" w:rsidRDefault="00495C8A" w:rsidP="00495C8A">
      <w:pPr>
        <w:rPr>
          <w:rFonts w:ascii="Montserrat" w:hAnsi="Montserrat"/>
          <w:lang w:val="es-CO"/>
        </w:rPr>
      </w:pPr>
      <w:r w:rsidRPr="00566282">
        <w:rPr>
          <w:rFonts w:ascii="Montserrat" w:hAnsi="Montserrat"/>
          <w:lang w:val="es-CO"/>
        </w:rPr>
        <w:t>SAC:</w:t>
      </w:r>
    </w:p>
    <w:p w14:paraId="5DB7A2CE" w14:textId="77777777" w:rsidR="00495C8A" w:rsidRPr="00566282" w:rsidRDefault="00495C8A" w:rsidP="00495C8A">
      <w:pPr>
        <w:rPr>
          <w:rFonts w:ascii="Montserrat" w:hAnsi="Montserrat"/>
          <w:lang w:val="es-CO"/>
        </w:rPr>
      </w:pPr>
    </w:p>
    <w:tbl>
      <w:tblPr>
        <w:tblW w:w="7225" w:type="dxa"/>
        <w:tblLayout w:type="fixed"/>
        <w:tblCellMar>
          <w:left w:w="70" w:type="dxa"/>
          <w:right w:w="70" w:type="dxa"/>
        </w:tblCellMar>
        <w:tblLook w:val="04A0" w:firstRow="1" w:lastRow="0" w:firstColumn="1" w:lastColumn="0" w:noHBand="0" w:noVBand="1"/>
      </w:tblPr>
      <w:tblGrid>
        <w:gridCol w:w="1980"/>
        <w:gridCol w:w="3969"/>
        <w:gridCol w:w="1276"/>
      </w:tblGrid>
      <w:tr w:rsidR="00495C8A" w:rsidRPr="00566282" w14:paraId="403F4B9E" w14:textId="77777777" w:rsidTr="003513A2">
        <w:trPr>
          <w:trHeight w:val="300"/>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68EDB42A" w14:textId="77777777" w:rsidR="00495C8A" w:rsidRPr="00566282" w:rsidRDefault="00495C8A" w:rsidP="00495C8A">
            <w:pPr>
              <w:rPr>
                <w:rFonts w:ascii="Montserrat" w:hAnsi="Montserrat"/>
                <w:lang w:val="es-CO"/>
              </w:rPr>
            </w:pPr>
            <w:r w:rsidRPr="00566282">
              <w:rPr>
                <w:rFonts w:ascii="Montserrat" w:hAnsi="Montserrat"/>
                <w:lang w:val="es-CO"/>
              </w:rPr>
              <w:t>PROCESO</w:t>
            </w:r>
          </w:p>
        </w:tc>
        <w:tc>
          <w:tcPr>
            <w:tcW w:w="3969" w:type="dxa"/>
            <w:tcBorders>
              <w:top w:val="single" w:sz="4" w:space="0" w:color="auto"/>
              <w:left w:val="nil"/>
              <w:bottom w:val="single" w:sz="4" w:space="0" w:color="auto"/>
              <w:right w:val="single" w:sz="4" w:space="0" w:color="auto"/>
            </w:tcBorders>
            <w:noWrap/>
            <w:vAlign w:val="center"/>
            <w:hideMark/>
          </w:tcPr>
          <w:p w14:paraId="0225AEB7" w14:textId="77777777" w:rsidR="00495C8A" w:rsidRPr="00566282" w:rsidRDefault="00495C8A" w:rsidP="00495C8A">
            <w:pPr>
              <w:rPr>
                <w:rFonts w:ascii="Montserrat" w:hAnsi="Montserrat"/>
                <w:lang w:val="es-CO"/>
              </w:rPr>
            </w:pPr>
            <w:r w:rsidRPr="00566282">
              <w:rPr>
                <w:rFonts w:ascii="Montserrat" w:hAnsi="Montserrat"/>
                <w:lang w:val="es-CO"/>
              </w:rPr>
              <w:t>DESCRIPCIÓN DEL PROCESO</w:t>
            </w:r>
          </w:p>
        </w:tc>
        <w:tc>
          <w:tcPr>
            <w:tcW w:w="1276" w:type="dxa"/>
            <w:tcBorders>
              <w:top w:val="single" w:sz="4" w:space="0" w:color="auto"/>
              <w:left w:val="nil"/>
              <w:bottom w:val="single" w:sz="4" w:space="0" w:color="auto"/>
              <w:right w:val="single" w:sz="4" w:space="0" w:color="auto"/>
            </w:tcBorders>
            <w:noWrap/>
            <w:vAlign w:val="center"/>
            <w:hideMark/>
          </w:tcPr>
          <w:p w14:paraId="7AAC54D4" w14:textId="77777777" w:rsidR="00495C8A" w:rsidRPr="00566282" w:rsidRDefault="00495C8A" w:rsidP="00495C8A">
            <w:pPr>
              <w:rPr>
                <w:rFonts w:ascii="Montserrat" w:hAnsi="Montserrat"/>
                <w:lang w:val="es-CO"/>
              </w:rPr>
            </w:pPr>
            <w:r w:rsidRPr="00566282">
              <w:rPr>
                <w:rFonts w:ascii="Montserrat" w:hAnsi="Montserrat"/>
                <w:lang w:val="es-CO"/>
              </w:rPr>
              <w:t>ANS</w:t>
            </w:r>
          </w:p>
        </w:tc>
      </w:tr>
      <w:tr w:rsidR="00495C8A" w:rsidRPr="00566282" w14:paraId="5613B779" w14:textId="77777777" w:rsidTr="003513A2">
        <w:trPr>
          <w:trHeight w:val="1800"/>
        </w:trPr>
        <w:tc>
          <w:tcPr>
            <w:tcW w:w="1980" w:type="dxa"/>
            <w:tcBorders>
              <w:top w:val="nil"/>
              <w:left w:val="single" w:sz="4" w:space="0" w:color="auto"/>
              <w:bottom w:val="single" w:sz="4" w:space="0" w:color="auto"/>
              <w:right w:val="single" w:sz="4" w:space="0" w:color="auto"/>
            </w:tcBorders>
            <w:noWrap/>
            <w:vAlign w:val="center"/>
            <w:hideMark/>
          </w:tcPr>
          <w:p w14:paraId="5744CDE1" w14:textId="77777777" w:rsidR="00495C8A" w:rsidRPr="00566282" w:rsidRDefault="00495C8A" w:rsidP="00495C8A">
            <w:pPr>
              <w:rPr>
                <w:rFonts w:ascii="Montserrat" w:hAnsi="Montserrat"/>
                <w:lang w:val="es-CO"/>
              </w:rPr>
            </w:pPr>
            <w:r w:rsidRPr="00566282">
              <w:rPr>
                <w:rFonts w:ascii="Montserrat" w:hAnsi="Montserrat"/>
                <w:lang w:val="es-CO"/>
              </w:rPr>
              <w:t xml:space="preserve">TUTELAS </w:t>
            </w:r>
          </w:p>
        </w:tc>
        <w:tc>
          <w:tcPr>
            <w:tcW w:w="3969" w:type="dxa"/>
            <w:tcBorders>
              <w:top w:val="nil"/>
              <w:left w:val="nil"/>
              <w:bottom w:val="single" w:sz="4" w:space="0" w:color="auto"/>
              <w:right w:val="single" w:sz="4" w:space="0" w:color="auto"/>
            </w:tcBorders>
            <w:vAlign w:val="center"/>
            <w:hideMark/>
          </w:tcPr>
          <w:p w14:paraId="059B16A5" w14:textId="77777777" w:rsidR="00495C8A" w:rsidRPr="00566282" w:rsidRDefault="00495C8A" w:rsidP="00495C8A">
            <w:pPr>
              <w:rPr>
                <w:rFonts w:ascii="Montserrat" w:hAnsi="Montserrat"/>
                <w:lang w:val="es-CO"/>
              </w:rPr>
            </w:pPr>
            <w:r w:rsidRPr="00566282">
              <w:rPr>
                <w:rFonts w:ascii="Montserrat" w:hAnsi="Montserrat"/>
                <w:lang w:val="es-CO"/>
              </w:rPr>
              <w:t>Cuando se recibe una acción de tutela relacionada con seguros, se analiza la solicitud y se responde en un plazo corto, generalmente de 24 horas. La respuesta incluye una revisión del contrato de seguro y las condiciones, se presentan las evidencias pertinentes y la justificación legal de la posición de la aseguradora con respecto a las pretensiones del asegurado</w:t>
            </w:r>
          </w:p>
        </w:tc>
        <w:tc>
          <w:tcPr>
            <w:tcW w:w="1276" w:type="dxa"/>
            <w:tcBorders>
              <w:top w:val="nil"/>
              <w:left w:val="nil"/>
              <w:bottom w:val="single" w:sz="4" w:space="0" w:color="auto"/>
              <w:right w:val="single" w:sz="4" w:space="0" w:color="auto"/>
            </w:tcBorders>
            <w:vAlign w:val="center"/>
            <w:hideMark/>
          </w:tcPr>
          <w:p w14:paraId="29C06C9E" w14:textId="77777777" w:rsidR="00495C8A" w:rsidRPr="00566282" w:rsidRDefault="00495C8A" w:rsidP="00495C8A">
            <w:pPr>
              <w:rPr>
                <w:rFonts w:ascii="Montserrat" w:hAnsi="Montserrat"/>
                <w:lang w:val="es-CO"/>
              </w:rPr>
            </w:pPr>
            <w:r w:rsidRPr="00566282">
              <w:rPr>
                <w:rFonts w:ascii="Montserrat" w:hAnsi="Montserrat"/>
                <w:lang w:val="es-CO"/>
              </w:rPr>
              <w:t>Cumplimiento fijado en el documento máximo 24 horas</w:t>
            </w:r>
          </w:p>
        </w:tc>
      </w:tr>
      <w:tr w:rsidR="00495C8A" w:rsidRPr="00566282" w14:paraId="07802992" w14:textId="77777777" w:rsidTr="003513A2">
        <w:trPr>
          <w:trHeight w:val="1800"/>
        </w:trPr>
        <w:tc>
          <w:tcPr>
            <w:tcW w:w="1980" w:type="dxa"/>
            <w:tcBorders>
              <w:top w:val="nil"/>
              <w:left w:val="single" w:sz="4" w:space="0" w:color="auto"/>
              <w:bottom w:val="single" w:sz="4" w:space="0" w:color="auto"/>
              <w:right w:val="single" w:sz="4" w:space="0" w:color="auto"/>
            </w:tcBorders>
            <w:noWrap/>
            <w:vAlign w:val="center"/>
            <w:hideMark/>
          </w:tcPr>
          <w:p w14:paraId="4D728123" w14:textId="77777777" w:rsidR="00495C8A" w:rsidRPr="00566282" w:rsidRDefault="00495C8A" w:rsidP="00495C8A">
            <w:pPr>
              <w:rPr>
                <w:rFonts w:ascii="Montserrat" w:hAnsi="Montserrat"/>
                <w:lang w:val="es-CO"/>
              </w:rPr>
            </w:pPr>
            <w:r w:rsidRPr="00566282">
              <w:rPr>
                <w:rFonts w:ascii="Montserrat" w:hAnsi="Montserrat"/>
                <w:lang w:val="es-CO"/>
              </w:rPr>
              <w:t>DERECHOS DE PETICIÓN</w:t>
            </w:r>
          </w:p>
        </w:tc>
        <w:tc>
          <w:tcPr>
            <w:tcW w:w="3969" w:type="dxa"/>
            <w:tcBorders>
              <w:top w:val="nil"/>
              <w:left w:val="nil"/>
              <w:bottom w:val="single" w:sz="4" w:space="0" w:color="auto"/>
              <w:right w:val="single" w:sz="4" w:space="0" w:color="auto"/>
            </w:tcBorders>
            <w:vAlign w:val="center"/>
            <w:hideMark/>
          </w:tcPr>
          <w:p w14:paraId="3CD0EFEF" w14:textId="77777777" w:rsidR="00495C8A" w:rsidRPr="00566282" w:rsidRDefault="00495C8A" w:rsidP="00495C8A">
            <w:pPr>
              <w:rPr>
                <w:rFonts w:ascii="Montserrat" w:hAnsi="Montserrat"/>
                <w:lang w:val="es-CO"/>
              </w:rPr>
            </w:pPr>
            <w:r w:rsidRPr="00566282">
              <w:rPr>
                <w:rFonts w:ascii="Montserrat" w:hAnsi="Montserrat"/>
                <w:lang w:val="es-CO"/>
              </w:rPr>
              <w:t xml:space="preserve">Cuando se recibe un derecho de petición relacionado con seguros, se analiza la solicitud y se responde en un plazo breve, generalmente de 4 días. La respuesta incluye una revisión detallada del contrato de seguro y sus condiciones, se aportan las evidencias correspondientes y se presenta una justificación legal respecto a la posición de la aseguradora frente a las pretensiones del asegurado. </w:t>
            </w:r>
          </w:p>
        </w:tc>
        <w:tc>
          <w:tcPr>
            <w:tcW w:w="1276" w:type="dxa"/>
            <w:tcBorders>
              <w:top w:val="nil"/>
              <w:left w:val="nil"/>
              <w:bottom w:val="single" w:sz="4" w:space="0" w:color="auto"/>
              <w:right w:val="single" w:sz="4" w:space="0" w:color="auto"/>
            </w:tcBorders>
            <w:vAlign w:val="center"/>
            <w:hideMark/>
          </w:tcPr>
          <w:p w14:paraId="369183F5" w14:textId="77777777" w:rsidR="00495C8A" w:rsidRPr="00566282" w:rsidRDefault="00495C8A" w:rsidP="00495C8A">
            <w:pPr>
              <w:rPr>
                <w:rFonts w:ascii="Montserrat" w:hAnsi="Montserrat"/>
                <w:lang w:val="es-CO"/>
              </w:rPr>
            </w:pPr>
            <w:r w:rsidRPr="00566282">
              <w:rPr>
                <w:rFonts w:ascii="Montserrat" w:hAnsi="Montserrat"/>
                <w:lang w:val="es-CO"/>
              </w:rPr>
              <w:t>10 días</w:t>
            </w:r>
          </w:p>
        </w:tc>
      </w:tr>
      <w:tr w:rsidR="00495C8A" w:rsidRPr="00566282" w14:paraId="0F701788" w14:textId="77777777" w:rsidTr="003513A2">
        <w:trPr>
          <w:trHeight w:val="600"/>
        </w:trPr>
        <w:tc>
          <w:tcPr>
            <w:tcW w:w="1980" w:type="dxa"/>
            <w:tcBorders>
              <w:top w:val="nil"/>
              <w:left w:val="single" w:sz="4" w:space="0" w:color="auto"/>
              <w:bottom w:val="single" w:sz="4" w:space="0" w:color="auto"/>
              <w:right w:val="single" w:sz="4" w:space="0" w:color="auto"/>
            </w:tcBorders>
            <w:noWrap/>
            <w:vAlign w:val="center"/>
            <w:hideMark/>
          </w:tcPr>
          <w:p w14:paraId="5AC7782A" w14:textId="77777777" w:rsidR="00495C8A" w:rsidRPr="00566282" w:rsidRDefault="00495C8A" w:rsidP="00495C8A">
            <w:pPr>
              <w:rPr>
                <w:rFonts w:ascii="Montserrat" w:hAnsi="Montserrat"/>
                <w:lang w:val="es-CO"/>
              </w:rPr>
            </w:pPr>
            <w:r w:rsidRPr="00566282">
              <w:rPr>
                <w:rFonts w:ascii="Montserrat" w:hAnsi="Montserrat"/>
                <w:lang w:val="es-CO"/>
              </w:rPr>
              <w:t>DEFENSOR DEL CONSUMIDOR FINANCIERO</w:t>
            </w:r>
          </w:p>
        </w:tc>
        <w:tc>
          <w:tcPr>
            <w:tcW w:w="3969" w:type="dxa"/>
            <w:tcBorders>
              <w:top w:val="nil"/>
              <w:left w:val="nil"/>
              <w:bottom w:val="single" w:sz="4" w:space="0" w:color="auto"/>
              <w:right w:val="single" w:sz="4" w:space="0" w:color="auto"/>
            </w:tcBorders>
            <w:vAlign w:val="center"/>
            <w:hideMark/>
          </w:tcPr>
          <w:p w14:paraId="3159D0F4" w14:textId="77777777" w:rsidR="00495C8A" w:rsidRPr="00566282" w:rsidRDefault="00495C8A" w:rsidP="00495C8A">
            <w:pPr>
              <w:rPr>
                <w:rFonts w:ascii="Montserrat" w:hAnsi="Montserrat"/>
                <w:lang w:val="es-CO"/>
              </w:rPr>
            </w:pPr>
            <w:r w:rsidRPr="00566282">
              <w:rPr>
                <w:rFonts w:ascii="Montserrat" w:hAnsi="Montserrat"/>
                <w:lang w:val="es-CO"/>
              </w:rPr>
              <w:t>Se revisan las pretensiones de la solicitud y se genera una respuesta, garantizando los derechos del asegurado.</w:t>
            </w:r>
          </w:p>
        </w:tc>
        <w:tc>
          <w:tcPr>
            <w:tcW w:w="1276" w:type="dxa"/>
            <w:tcBorders>
              <w:top w:val="nil"/>
              <w:left w:val="nil"/>
              <w:bottom w:val="single" w:sz="4" w:space="0" w:color="auto"/>
              <w:right w:val="single" w:sz="4" w:space="0" w:color="auto"/>
            </w:tcBorders>
            <w:vAlign w:val="center"/>
            <w:hideMark/>
          </w:tcPr>
          <w:p w14:paraId="5DB1F77B" w14:textId="77777777" w:rsidR="00495C8A" w:rsidRPr="00566282" w:rsidRDefault="00495C8A" w:rsidP="00495C8A">
            <w:pPr>
              <w:rPr>
                <w:rFonts w:ascii="Montserrat" w:hAnsi="Montserrat"/>
                <w:lang w:val="es-CO"/>
              </w:rPr>
            </w:pPr>
            <w:r w:rsidRPr="00566282">
              <w:rPr>
                <w:rFonts w:ascii="Montserrat" w:hAnsi="Montserrat"/>
                <w:lang w:val="es-CO"/>
              </w:rPr>
              <w:t>Cumplimiento fijado en el documento máximo 24 horas</w:t>
            </w:r>
          </w:p>
        </w:tc>
      </w:tr>
      <w:tr w:rsidR="00495C8A" w:rsidRPr="00566282" w14:paraId="79B2B89D" w14:textId="77777777" w:rsidTr="003513A2">
        <w:trPr>
          <w:trHeight w:val="1200"/>
        </w:trPr>
        <w:tc>
          <w:tcPr>
            <w:tcW w:w="1980" w:type="dxa"/>
            <w:tcBorders>
              <w:top w:val="nil"/>
              <w:left w:val="single" w:sz="4" w:space="0" w:color="auto"/>
              <w:bottom w:val="single" w:sz="4" w:space="0" w:color="auto"/>
              <w:right w:val="single" w:sz="4" w:space="0" w:color="auto"/>
            </w:tcBorders>
            <w:noWrap/>
            <w:vAlign w:val="center"/>
            <w:hideMark/>
          </w:tcPr>
          <w:p w14:paraId="5A437AD2" w14:textId="77777777" w:rsidR="00495C8A" w:rsidRPr="00566282" w:rsidRDefault="00495C8A" w:rsidP="00495C8A">
            <w:pPr>
              <w:rPr>
                <w:rFonts w:ascii="Montserrat" w:hAnsi="Montserrat"/>
                <w:lang w:val="es-CO"/>
              </w:rPr>
            </w:pPr>
            <w:r w:rsidRPr="00566282">
              <w:rPr>
                <w:rFonts w:ascii="Montserrat" w:hAnsi="Montserrat"/>
                <w:lang w:val="es-CO"/>
              </w:rPr>
              <w:lastRenderedPageBreak/>
              <w:t>SOLICITUDES DIRECTAS DE LOS ASEGURADOS</w:t>
            </w:r>
          </w:p>
        </w:tc>
        <w:tc>
          <w:tcPr>
            <w:tcW w:w="3969" w:type="dxa"/>
            <w:tcBorders>
              <w:top w:val="nil"/>
              <w:left w:val="nil"/>
              <w:bottom w:val="single" w:sz="4" w:space="0" w:color="auto"/>
              <w:right w:val="single" w:sz="4" w:space="0" w:color="auto"/>
            </w:tcBorders>
            <w:vAlign w:val="bottom"/>
            <w:hideMark/>
          </w:tcPr>
          <w:p w14:paraId="69CBAFE4" w14:textId="77777777" w:rsidR="00495C8A" w:rsidRPr="00566282" w:rsidRDefault="00495C8A" w:rsidP="00495C8A">
            <w:pPr>
              <w:rPr>
                <w:rFonts w:ascii="Montserrat" w:hAnsi="Montserrat"/>
                <w:lang w:val="es-CO"/>
              </w:rPr>
            </w:pPr>
            <w:r w:rsidRPr="00566282">
              <w:rPr>
                <w:rFonts w:ascii="Montserrat" w:hAnsi="Montserrat"/>
                <w:lang w:val="es-CO"/>
              </w:rPr>
              <w:t>se reciben peticiones de copias de certificados de pólizas,  revisión de conceptos sobre objeciones de siniestros, gestión de cancelaciones y solicitudes en general que realizan los asegurados respecto a las pólizas tomadas.</w:t>
            </w:r>
          </w:p>
        </w:tc>
        <w:tc>
          <w:tcPr>
            <w:tcW w:w="1276" w:type="dxa"/>
            <w:tcBorders>
              <w:top w:val="nil"/>
              <w:left w:val="nil"/>
              <w:bottom w:val="single" w:sz="4" w:space="0" w:color="auto"/>
              <w:right w:val="single" w:sz="4" w:space="0" w:color="auto"/>
            </w:tcBorders>
            <w:vAlign w:val="center"/>
            <w:hideMark/>
          </w:tcPr>
          <w:p w14:paraId="4627A35B" w14:textId="77777777" w:rsidR="00495C8A" w:rsidRPr="00566282" w:rsidRDefault="00495C8A" w:rsidP="00495C8A">
            <w:pPr>
              <w:rPr>
                <w:rFonts w:ascii="Montserrat" w:hAnsi="Montserrat"/>
                <w:lang w:val="es-CO"/>
              </w:rPr>
            </w:pPr>
            <w:proofErr w:type="gramStart"/>
            <w:r w:rsidRPr="00566282">
              <w:rPr>
                <w:rFonts w:ascii="Montserrat" w:hAnsi="Montserrat"/>
                <w:lang w:val="es-CO"/>
              </w:rPr>
              <w:t>5  días</w:t>
            </w:r>
            <w:proofErr w:type="gramEnd"/>
          </w:p>
        </w:tc>
      </w:tr>
    </w:tbl>
    <w:p w14:paraId="58616814" w14:textId="77777777" w:rsidR="00495C8A" w:rsidRPr="00566282" w:rsidRDefault="00495C8A" w:rsidP="00495C8A">
      <w:pPr>
        <w:rPr>
          <w:rFonts w:ascii="Montserrat" w:hAnsi="Montserrat"/>
          <w:lang w:val="es-CO"/>
        </w:rPr>
      </w:pPr>
    </w:p>
    <w:p w14:paraId="2315D6F8" w14:textId="77777777" w:rsidR="00495C8A" w:rsidRDefault="00495C8A" w:rsidP="00495C8A">
      <w:pPr>
        <w:rPr>
          <w:rFonts w:ascii="Montserrat" w:hAnsi="Montserrat"/>
          <w:lang w:val="es-MX"/>
        </w:rPr>
      </w:pPr>
    </w:p>
    <w:p w14:paraId="7CE9288C" w14:textId="77777777" w:rsidR="009D3B99" w:rsidRDefault="009D3B99" w:rsidP="00495C8A">
      <w:pPr>
        <w:rPr>
          <w:rFonts w:ascii="Montserrat" w:hAnsi="Montserrat"/>
          <w:lang w:val="es-MX"/>
        </w:rPr>
      </w:pPr>
    </w:p>
    <w:p w14:paraId="0D730376" w14:textId="77777777" w:rsidR="009D3B99" w:rsidRDefault="009D3B99" w:rsidP="00495C8A">
      <w:pPr>
        <w:rPr>
          <w:rFonts w:ascii="Montserrat" w:hAnsi="Montserrat"/>
          <w:lang w:val="es-MX"/>
        </w:rPr>
      </w:pPr>
    </w:p>
    <w:p w14:paraId="45C0ECC2" w14:textId="77777777" w:rsidR="009D3B99" w:rsidRPr="00566282" w:rsidRDefault="009D3B99" w:rsidP="009D3B99">
      <w:pPr>
        <w:rPr>
          <w:rFonts w:ascii="Montserrat" w:hAnsi="Montserrat"/>
          <w:lang w:val="es-CO"/>
        </w:rPr>
      </w:pPr>
      <w:proofErr w:type="spellStart"/>
      <w:r w:rsidRPr="00566282">
        <w:rPr>
          <w:rFonts w:ascii="Montserrat" w:hAnsi="Montserrat"/>
          <w:lang w:val="es-CO"/>
        </w:rPr>
        <w:t>xxxxxxxxx</w:t>
      </w:r>
      <w:proofErr w:type="spellEnd"/>
    </w:p>
    <w:p w14:paraId="1547A59F" w14:textId="77777777" w:rsidR="009D3B99" w:rsidRPr="00566282" w:rsidRDefault="009D3B99" w:rsidP="009D3B99">
      <w:pPr>
        <w:rPr>
          <w:rFonts w:ascii="Montserrat" w:hAnsi="Montserrat"/>
          <w:lang w:val="es-CO"/>
        </w:rPr>
      </w:pPr>
      <w:r w:rsidRPr="00566282">
        <w:rPr>
          <w:rFonts w:ascii="Montserrat" w:hAnsi="Montserrat"/>
          <w:lang w:val="es-CO"/>
        </w:rPr>
        <w:t xml:space="preserve">Teléfono: (601) </w:t>
      </w:r>
      <w:proofErr w:type="spellStart"/>
      <w:r w:rsidRPr="00566282">
        <w:rPr>
          <w:rFonts w:ascii="Montserrat" w:hAnsi="Montserrat"/>
          <w:b/>
          <w:lang w:val="es-CO"/>
        </w:rPr>
        <w:t>xxxxxxxxxx</w:t>
      </w:r>
      <w:proofErr w:type="spellEnd"/>
      <w:r w:rsidRPr="00566282">
        <w:rPr>
          <w:rFonts w:ascii="Montserrat" w:hAnsi="Montserrat"/>
          <w:lang w:val="es-CO"/>
        </w:rPr>
        <w:t xml:space="preserve"> </w:t>
      </w:r>
    </w:p>
    <w:p w14:paraId="78A981C0" w14:textId="77777777" w:rsidR="009D3B99" w:rsidRPr="00566282" w:rsidRDefault="009D3B99" w:rsidP="009D3B99">
      <w:pPr>
        <w:rPr>
          <w:rFonts w:ascii="Montserrat" w:hAnsi="Montserrat"/>
          <w:lang w:val="es-CO"/>
        </w:rPr>
      </w:pPr>
      <w:r w:rsidRPr="00566282">
        <w:rPr>
          <w:rFonts w:ascii="Montserrat" w:hAnsi="Montserrat"/>
          <w:lang w:val="es-CO"/>
        </w:rPr>
        <w:t xml:space="preserve">Ciudad: </w:t>
      </w:r>
      <w:proofErr w:type="spellStart"/>
      <w:r w:rsidRPr="00566282">
        <w:rPr>
          <w:rFonts w:ascii="Montserrat" w:hAnsi="Montserrat"/>
          <w:lang w:val="es-CO"/>
        </w:rPr>
        <w:t>xxxxxx</w:t>
      </w:r>
      <w:proofErr w:type="spellEnd"/>
      <w:r w:rsidRPr="00566282">
        <w:rPr>
          <w:rFonts w:ascii="Montserrat" w:hAnsi="Montserrat"/>
          <w:lang w:val="es-CO"/>
        </w:rPr>
        <w:t xml:space="preserve"> </w:t>
      </w:r>
    </w:p>
    <w:p w14:paraId="19E39D69" w14:textId="77777777" w:rsidR="009D3B99" w:rsidRPr="00566282" w:rsidRDefault="009D3B99" w:rsidP="009D3B99">
      <w:pPr>
        <w:rPr>
          <w:rFonts w:ascii="Montserrat" w:hAnsi="Montserrat"/>
          <w:lang w:val="es-CO"/>
        </w:rPr>
      </w:pPr>
      <w:r w:rsidRPr="00566282">
        <w:rPr>
          <w:rFonts w:ascii="Montserrat" w:hAnsi="Montserrat"/>
          <w:lang w:val="es-CO"/>
        </w:rPr>
        <w:t xml:space="preserve">Correo: xxxxxx@xxxxxxxxxxxxxxxxxxxx.com.co </w:t>
      </w:r>
    </w:p>
    <w:p w14:paraId="4C1A85F5" w14:textId="77777777" w:rsidR="009D3B99" w:rsidRPr="00566282" w:rsidRDefault="009D3B99" w:rsidP="009D3B99">
      <w:pPr>
        <w:rPr>
          <w:rFonts w:ascii="Montserrat" w:hAnsi="Montserrat"/>
          <w:lang w:val="es-CO"/>
        </w:rPr>
      </w:pPr>
      <w:r w:rsidRPr="00566282">
        <w:rPr>
          <w:rFonts w:ascii="Montserrat" w:hAnsi="Montserrat"/>
          <w:lang w:val="es-CO"/>
        </w:rPr>
        <w:t xml:space="preserve"> </w:t>
      </w:r>
      <w:r w:rsidRPr="00566282">
        <w:rPr>
          <w:rFonts w:ascii="Montserrat" w:hAnsi="Montserrat"/>
          <w:lang w:val="es-CO"/>
        </w:rPr>
        <w:tab/>
        <w:t xml:space="preserve"> </w:t>
      </w:r>
    </w:p>
    <w:p w14:paraId="3091E66A" w14:textId="77777777" w:rsidR="009D3B99" w:rsidRPr="00566282" w:rsidRDefault="009D3B99" w:rsidP="009D3B99">
      <w:pPr>
        <w:rPr>
          <w:rFonts w:ascii="Montserrat" w:hAnsi="Montserrat"/>
          <w:lang w:val="es-CO"/>
        </w:rPr>
      </w:pPr>
      <w:r w:rsidRPr="00566282">
        <w:rPr>
          <w:rFonts w:ascii="Montserrat" w:hAnsi="Montserrat"/>
          <w:lang w:val="es-CO"/>
        </w:rPr>
        <w:t xml:space="preserve"> </w:t>
      </w:r>
    </w:p>
    <w:p w14:paraId="68414540" w14:textId="77777777" w:rsidR="009D3B99" w:rsidRPr="00566282" w:rsidRDefault="009D3B99" w:rsidP="009D3B99">
      <w:pPr>
        <w:rPr>
          <w:rFonts w:ascii="Montserrat" w:hAnsi="Montserrat"/>
          <w:lang w:val="es-CO"/>
        </w:rPr>
      </w:pPr>
      <w:r w:rsidRPr="00566282">
        <w:rPr>
          <w:rFonts w:ascii="Montserrat" w:hAnsi="Montserrat"/>
          <w:b/>
          <w:lang w:val="es-CO"/>
        </w:rPr>
        <w:t xml:space="preserve"> </w:t>
      </w:r>
    </w:p>
    <w:p w14:paraId="2B0A92CD" w14:textId="77777777" w:rsidR="009D3B99" w:rsidRPr="00566282" w:rsidRDefault="009D3B99" w:rsidP="009D3B99">
      <w:pPr>
        <w:rPr>
          <w:rFonts w:ascii="Montserrat" w:hAnsi="Montserrat"/>
          <w:b/>
          <w:lang w:val="es-CO"/>
        </w:rPr>
      </w:pPr>
      <w:r w:rsidRPr="00566282">
        <w:rPr>
          <w:rFonts w:ascii="Montserrat" w:hAnsi="Montserrat"/>
          <w:b/>
          <w:lang w:val="es-CO"/>
        </w:rPr>
        <w:t xml:space="preserve">LA ASEGURADORA </w:t>
      </w:r>
    </w:p>
    <w:p w14:paraId="4FAE8130" w14:textId="77777777" w:rsidR="009D3B99" w:rsidRPr="00566282" w:rsidRDefault="009D3B99" w:rsidP="009D3B99">
      <w:pPr>
        <w:rPr>
          <w:rFonts w:ascii="Montserrat" w:hAnsi="Montserrat"/>
          <w:lang w:val="es-CO"/>
        </w:rPr>
      </w:pPr>
      <w:r w:rsidRPr="00566282">
        <w:rPr>
          <w:rFonts w:ascii="Montserrat" w:hAnsi="Montserrat"/>
          <w:b/>
          <w:lang w:val="es-CO"/>
        </w:rPr>
        <w:t xml:space="preserve"> </w:t>
      </w:r>
    </w:p>
    <w:p w14:paraId="749EE98C" w14:textId="77777777" w:rsidR="009D3B99" w:rsidRPr="00566282" w:rsidRDefault="009D3B99" w:rsidP="009D3B99">
      <w:pPr>
        <w:rPr>
          <w:rFonts w:ascii="Montserrat" w:hAnsi="Montserrat"/>
          <w:lang w:val="es-CO"/>
        </w:rPr>
      </w:pPr>
      <w:r w:rsidRPr="00566282">
        <w:rPr>
          <w:rFonts w:ascii="Montserrat" w:hAnsi="Montserrat"/>
          <w:b/>
          <w:lang w:val="es-CO"/>
        </w:rPr>
        <w:t xml:space="preserve"> </w:t>
      </w:r>
    </w:p>
    <w:p w14:paraId="0F729B45" w14:textId="77777777" w:rsidR="009D3B99" w:rsidRPr="00566282" w:rsidRDefault="009D3B99" w:rsidP="009D3B99">
      <w:pPr>
        <w:rPr>
          <w:rFonts w:ascii="Montserrat" w:hAnsi="Montserrat"/>
          <w:lang w:val="es-CO"/>
        </w:rPr>
      </w:pPr>
      <w:r w:rsidRPr="00566282">
        <w:rPr>
          <w:rFonts w:ascii="Montserrat" w:hAnsi="Montserrat"/>
          <w:b/>
          <w:lang w:val="es-CO"/>
        </w:rPr>
        <w:t xml:space="preserve"> </w:t>
      </w:r>
    </w:p>
    <w:p w14:paraId="3ABB5FD6" w14:textId="77777777" w:rsidR="009D3B99" w:rsidRPr="00566282" w:rsidRDefault="009D3B99" w:rsidP="009D3B99">
      <w:pPr>
        <w:rPr>
          <w:rFonts w:ascii="Montserrat" w:hAnsi="Montserrat"/>
          <w:lang w:val="es-CO"/>
        </w:rPr>
      </w:pPr>
      <w:r w:rsidRPr="00566282">
        <w:rPr>
          <w:rFonts w:ascii="Montserrat" w:hAnsi="Montserrat"/>
          <w:b/>
          <w:lang w:val="es-CO"/>
        </w:rPr>
        <w:t xml:space="preserve">______________________________________ </w:t>
      </w:r>
      <w:r w:rsidRPr="00566282">
        <w:rPr>
          <w:rFonts w:ascii="Montserrat" w:hAnsi="Montserrat"/>
          <w:lang w:val="es-CO"/>
        </w:rPr>
        <w:t xml:space="preserve">Dirección: </w:t>
      </w:r>
      <w:r w:rsidRPr="00566282">
        <w:rPr>
          <w:rFonts w:ascii="Montserrat" w:hAnsi="Montserrat"/>
          <w:b/>
          <w:lang w:val="es-CO"/>
        </w:rPr>
        <w:t xml:space="preserve">          </w:t>
      </w:r>
      <w:r w:rsidRPr="00566282">
        <w:rPr>
          <w:rFonts w:ascii="Montserrat" w:hAnsi="Montserrat"/>
          <w:lang w:val="es-CO"/>
        </w:rPr>
        <w:t xml:space="preserve"> </w:t>
      </w:r>
    </w:p>
    <w:p w14:paraId="4158704E" w14:textId="77777777" w:rsidR="009D3B99" w:rsidRPr="00566282" w:rsidRDefault="009D3B99" w:rsidP="009D3B99">
      <w:pPr>
        <w:rPr>
          <w:rFonts w:ascii="Montserrat" w:hAnsi="Montserrat"/>
          <w:lang w:val="es-CO"/>
        </w:rPr>
      </w:pPr>
      <w:r w:rsidRPr="00566282">
        <w:rPr>
          <w:rFonts w:ascii="Montserrat" w:hAnsi="Montserrat"/>
          <w:lang w:val="es-CO"/>
        </w:rPr>
        <w:tab/>
        <w:t xml:space="preserve">Teléfono: </w:t>
      </w:r>
      <w:r w:rsidRPr="00566282">
        <w:rPr>
          <w:rFonts w:ascii="Montserrat" w:hAnsi="Montserrat"/>
          <w:b/>
          <w:lang w:val="es-CO"/>
        </w:rPr>
        <w:t xml:space="preserve">          </w:t>
      </w:r>
      <w:r w:rsidRPr="00566282">
        <w:rPr>
          <w:rFonts w:ascii="Montserrat" w:hAnsi="Montserrat"/>
          <w:lang w:val="es-CO"/>
        </w:rPr>
        <w:t xml:space="preserve"> </w:t>
      </w:r>
      <w:r w:rsidRPr="00566282">
        <w:rPr>
          <w:rFonts w:ascii="Montserrat" w:hAnsi="Montserrat"/>
          <w:lang w:val="es-CO"/>
        </w:rPr>
        <w:tab/>
        <w:t xml:space="preserve"> </w:t>
      </w:r>
    </w:p>
    <w:p w14:paraId="78D938D3" w14:textId="77777777" w:rsidR="009D3B99" w:rsidRDefault="009D3B99" w:rsidP="009D3B99">
      <w:pPr>
        <w:rPr>
          <w:rFonts w:ascii="Montserrat" w:hAnsi="Montserrat"/>
          <w:lang w:val="es-CO"/>
        </w:rPr>
      </w:pPr>
    </w:p>
    <w:p w14:paraId="2B2BAE0D" w14:textId="77777777" w:rsidR="009D3B99" w:rsidRPr="00566282" w:rsidRDefault="009D3B99" w:rsidP="00495C8A">
      <w:pPr>
        <w:rPr>
          <w:rFonts w:ascii="Montserrat" w:hAnsi="Montserrat"/>
          <w:lang w:val="es-MX"/>
        </w:rPr>
      </w:pPr>
    </w:p>
    <w:sectPr w:rsidR="009D3B99" w:rsidRPr="00566282" w:rsidSect="00495C8A">
      <w:headerReference w:type="even" r:id="rId7"/>
      <w:headerReference w:type="default" r:id="rId8"/>
      <w:footerReference w:type="even" r:id="rId9"/>
      <w:footerReference w:type="default" r:id="rId10"/>
      <w:pgSz w:w="12240" w:h="15840"/>
      <w:pgMar w:top="1417" w:right="1701" w:bottom="1417" w:left="1701" w:header="680"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F4607" w14:textId="77777777" w:rsidR="002B68DB" w:rsidRDefault="002B68DB">
      <w:r>
        <w:separator/>
      </w:r>
    </w:p>
  </w:endnote>
  <w:endnote w:type="continuationSeparator" w:id="0">
    <w:p w14:paraId="00DA9EAF" w14:textId="77777777" w:rsidR="002B68DB" w:rsidRDefault="002B6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D80A52C1-97D6-424A-8275-0407A08FFF21}"/>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D184C84-4670-4981-A33B-8B420241EFDD}"/>
    <w:embedItalic r:id="rId3" w:fontKey="{08E2DE96-CAFC-476F-98BC-3D06DEC1FDAC}"/>
  </w:font>
  <w:font w:name="Georgia">
    <w:panose1 w:val="02040502050405020303"/>
    <w:charset w:val="00"/>
    <w:family w:val="roman"/>
    <w:pitch w:val="variable"/>
    <w:sig w:usb0="00000287" w:usb1="00000000" w:usb2="00000000" w:usb3="00000000" w:csb0="0000009F" w:csb1="00000000"/>
    <w:embedRegular r:id="rId4" w:fontKey="{EE1E8937-B316-4A87-82AC-17EF66273ABE}"/>
    <w:embedItalic r:id="rId5" w:fontKey="{91BC9A41-4602-4092-A66E-080A88D93C7D}"/>
  </w:font>
  <w:font w:name="Cambria">
    <w:panose1 w:val="02040503050406030204"/>
    <w:charset w:val="00"/>
    <w:family w:val="roman"/>
    <w:pitch w:val="variable"/>
    <w:sig w:usb0="E00006FF" w:usb1="420024FF" w:usb2="02000000" w:usb3="00000000" w:csb0="0000019F" w:csb1="00000000"/>
    <w:embedRegular r:id="rId6" w:fontKey="{A68FA20A-9AAC-4DD5-9934-59A25003B259}"/>
  </w:font>
  <w:font w:name="Roboto">
    <w:charset w:val="00"/>
    <w:family w:val="auto"/>
    <w:pitch w:val="variable"/>
    <w:sig w:usb0="E0000AFF" w:usb1="5000217F" w:usb2="00000021" w:usb3="00000000" w:csb0="0000019F" w:csb1="00000000"/>
    <w:embedRegular r:id="rId7" w:fontKey="{3C97460B-D7F0-41FC-818C-F1070CD75544}"/>
  </w:font>
  <w:font w:name="Montserrat">
    <w:panose1 w:val="00000000000000000000"/>
    <w:charset w:val="00"/>
    <w:family w:val="auto"/>
    <w:pitch w:val="variable"/>
    <w:sig w:usb0="A00002FF" w:usb1="4000247B" w:usb2="00000000" w:usb3="00000000" w:csb0="00000197" w:csb1="00000000"/>
    <w:embedRegular r:id="rId8" w:fontKey="{9BD88273-D49D-4E6D-B2C9-C59AD5FBB870}"/>
    <w:embedBold r:id="rId9" w:fontKey="{14F7B46C-FE2E-4124-9160-17C10BBD5DF0}"/>
    <w:embedItalic r:id="rId10" w:fontKey="{536C3719-3F9E-4613-B93B-96B01901E48D}"/>
    <w:embedBoldItalic r:id="rId11" w:fontKey="{7FDD9667-7C5A-4DB1-AD1D-13B7246F12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C40" w14:textId="4546F8D2" w:rsidR="00297B74" w:rsidRDefault="00297B74" w:rsidP="00D65280">
    <w:pPr>
      <w:jc w:val="center"/>
      <w:rPr>
        <w:rFonts w:ascii="Montserrat" w:eastAsia="Montserrat" w:hAnsi="Montserrat" w:cs="Montserrat"/>
        <w:color w:val="1F3864"/>
        <w:sz w:val="24"/>
        <w:szCs w:val="24"/>
      </w:rPr>
    </w:pPr>
    <w:r>
      <w:rPr>
        <w:noProof/>
      </w:rPr>
      <w:drawing>
        <wp:anchor distT="0" distB="0" distL="114300" distR="114300" simplePos="0" relativeHeight="251667456" behindDoc="0" locked="0" layoutInCell="1" allowOverlap="1" wp14:anchorId="016ED2E4" wp14:editId="43974971">
          <wp:simplePos x="0" y="0"/>
          <wp:positionH relativeFrom="column">
            <wp:posOffset>-2362200</wp:posOffset>
          </wp:positionH>
          <wp:positionV relativeFrom="paragraph">
            <wp:posOffset>-1236345</wp:posOffset>
          </wp:positionV>
          <wp:extent cx="3350260" cy="290830"/>
          <wp:effectExtent l="0" t="0" r="0" b="0"/>
          <wp:wrapNone/>
          <wp:docPr id="1783084878" name="image1.png"/>
          <wp:cNvGraphicFramePr/>
          <a:graphic xmlns:a="http://schemas.openxmlformats.org/drawingml/2006/main">
            <a:graphicData uri="http://schemas.openxmlformats.org/drawingml/2006/picture">
              <pic:pic xmlns:pic="http://schemas.openxmlformats.org/drawingml/2006/picture">
                <pic:nvPicPr>
                  <pic:cNvPr id="1783084878" name="image1.png"/>
                  <pic:cNvPicPr/>
                </pic:nvPicPr>
                <pic:blipFill>
                  <a:blip r:embed="rId1"/>
                  <a:srcRect l="4051" t="33588" r="3886" b="34080"/>
                  <a:stretch>
                    <a:fillRect/>
                  </a:stretch>
                </pic:blipFill>
                <pic:spPr>
                  <a:xfrm rot="16200000">
                    <a:off x="0" y="0"/>
                    <a:ext cx="3350260" cy="290830"/>
                  </a:xfrm>
                  <a:prstGeom prst="rect">
                    <a:avLst/>
                  </a:prstGeom>
                  <a:ln/>
                </pic:spPr>
              </pic:pic>
            </a:graphicData>
          </a:graphic>
        </wp:anchor>
      </w:drawing>
    </w:r>
    <w:r>
      <w:rPr>
        <w:noProof/>
      </w:rPr>
      <mc:AlternateContent>
        <mc:Choice Requires="wpg">
          <w:drawing>
            <wp:anchor distT="0" distB="0" distL="114300" distR="114300" simplePos="0" relativeHeight="251669504" behindDoc="0" locked="0" layoutInCell="1" hidden="0" allowOverlap="1" wp14:anchorId="77EC8478" wp14:editId="6A6352D4">
              <wp:simplePos x="0" y="0"/>
              <wp:positionH relativeFrom="margin">
                <wp:posOffset>-241935</wp:posOffset>
              </wp:positionH>
              <wp:positionV relativeFrom="paragraph">
                <wp:posOffset>24130</wp:posOffset>
              </wp:positionV>
              <wp:extent cx="6067425" cy="45085"/>
              <wp:effectExtent l="0" t="57150" r="0" b="50165"/>
              <wp:wrapTopAndBottom distT="0" distB="0"/>
              <wp:docPr id="216087470" name="Grupo 216087470"/>
              <wp:cNvGraphicFramePr/>
              <a:graphic xmlns:a="http://schemas.openxmlformats.org/drawingml/2006/main">
                <a:graphicData uri="http://schemas.microsoft.com/office/word/2010/wordprocessingGroup">
                  <wpg:wgp>
                    <wpg:cNvGrpSpPr/>
                    <wpg:grpSpPr>
                      <a:xfrm flipV="1">
                        <a:off x="0" y="0"/>
                        <a:ext cx="6067425" cy="45085"/>
                        <a:chOff x="2797100" y="3760950"/>
                        <a:chExt cx="5097800" cy="38100"/>
                      </a:xfrm>
                    </wpg:grpSpPr>
                    <wpg:grpSp>
                      <wpg:cNvPr id="1033740150" name="Grupo 1033740150"/>
                      <wpg:cNvGrpSpPr/>
                      <wpg:grpSpPr>
                        <a:xfrm>
                          <a:off x="2797102" y="3760950"/>
                          <a:ext cx="5097797" cy="38100"/>
                          <a:chOff x="0" y="0"/>
                          <a:chExt cx="5097797" cy="38100"/>
                        </a:xfrm>
                      </wpg:grpSpPr>
                      <wps:wsp>
                        <wps:cNvPr id="1884508775" name="Rectángulo 1884508775"/>
                        <wps:cNvSpPr/>
                        <wps:spPr>
                          <a:xfrm>
                            <a:off x="0" y="0"/>
                            <a:ext cx="5097775" cy="38100"/>
                          </a:xfrm>
                          <a:prstGeom prst="rect">
                            <a:avLst/>
                          </a:prstGeom>
                          <a:noFill/>
                          <a:ln>
                            <a:noFill/>
                          </a:ln>
                        </wps:spPr>
                        <wps:txbx>
                          <w:txbxContent>
                            <w:p w14:paraId="704A6577" w14:textId="77777777" w:rsidR="00D65280" w:rsidRDefault="00D65280" w:rsidP="00D65280">
                              <w:pPr>
                                <w:textDirection w:val="btLr"/>
                              </w:pPr>
                            </w:p>
                          </w:txbxContent>
                        </wps:txbx>
                        <wps:bodyPr spcFirstLastPara="1" wrap="square" lIns="91425" tIns="91425" rIns="91425" bIns="91425" anchor="ctr" anchorCtr="0">
                          <a:noAutofit/>
                        </wps:bodyPr>
                      </wps:wsp>
                      <wps:wsp>
                        <wps:cNvPr id="1396479842" name="Forma libre: forma 1396479842"/>
                        <wps:cNvSpPr/>
                        <wps:spPr>
                          <a:xfrm>
                            <a:off x="4" y="0"/>
                            <a:ext cx="5097793" cy="38100"/>
                          </a:xfrm>
                          <a:custGeom>
                            <a:avLst/>
                            <a:gdLst/>
                            <a:ahLst/>
                            <a:cxnLst/>
                            <a:rect l="l" t="t" r="r" b="b"/>
                            <a:pathLst>
                              <a:path w="5097793" h="38100" extrusionOk="0">
                                <a:moveTo>
                                  <a:pt x="0" y="0"/>
                                </a:moveTo>
                                <a:lnTo>
                                  <a:pt x="5097793" y="0"/>
                                </a:lnTo>
                                <a:lnTo>
                                  <a:pt x="5097793" y="38100"/>
                                </a:lnTo>
                                <a:lnTo>
                                  <a:pt x="0" y="38100"/>
                                </a:lnTo>
                                <a:lnTo>
                                  <a:pt x="0" y="0"/>
                                </a:lnTo>
                              </a:path>
                            </a:pathLst>
                          </a:custGeom>
                          <a:solidFill>
                            <a:srgbClr val="03DB90"/>
                          </a:solidFill>
                          <a:ln>
                            <a:noFill/>
                          </a:ln>
                        </wps:spPr>
                        <wps:bodyPr spcFirstLastPara="1" wrap="square" lIns="91425" tIns="91425" rIns="91425" bIns="91425" anchor="ctr" anchorCtr="0">
                          <a:noAutofit/>
                        </wps:bodyPr>
                      </wps:wsp>
                      <wps:wsp>
                        <wps:cNvPr id="1060095010" name="Forma libre: forma 1060095010"/>
                        <wps:cNvSpPr/>
                        <wps:spPr>
                          <a:xfrm>
                            <a:off x="0" y="19048"/>
                            <a:ext cx="5097793" cy="0"/>
                          </a:xfrm>
                          <a:custGeom>
                            <a:avLst/>
                            <a:gdLst/>
                            <a:ahLst/>
                            <a:cxnLst/>
                            <a:rect l="l" t="t" r="r" b="b"/>
                            <a:pathLst>
                              <a:path w="5097793" h="120000" extrusionOk="0">
                                <a:moveTo>
                                  <a:pt x="5097793" y="0"/>
                                </a:moveTo>
                                <a:lnTo>
                                  <a:pt x="0" y="0"/>
                                </a:lnTo>
                                <a:close/>
                              </a:path>
                            </a:pathLst>
                          </a:custGeom>
                          <a:solidFill>
                            <a:srgbClr val="03DB90"/>
                          </a:solidFill>
                          <a:ln>
                            <a:noFill/>
                          </a:ln>
                        </wps:spPr>
                        <wps:bodyPr spcFirstLastPara="1" wrap="square" lIns="91425" tIns="91425" rIns="91425" bIns="91425" anchor="ctr" anchorCtr="0">
                          <a:noAutofit/>
                        </wps:bodyPr>
                      </wps:wsp>
                      <wps:wsp>
                        <wps:cNvPr id="1001713178" name="Forma libre: forma 1001713178"/>
                        <wps:cNvSpPr/>
                        <wps:spPr>
                          <a:xfrm>
                            <a:off x="0" y="19048"/>
                            <a:ext cx="5097793" cy="0"/>
                          </a:xfrm>
                          <a:custGeom>
                            <a:avLst/>
                            <a:gdLst/>
                            <a:ahLst/>
                            <a:cxnLst/>
                            <a:rect l="l" t="t" r="r" b="b"/>
                            <a:pathLst>
                              <a:path w="5097793" h="120000" extrusionOk="0">
                                <a:moveTo>
                                  <a:pt x="5097793" y="0"/>
                                </a:moveTo>
                                <a:lnTo>
                                  <a:pt x="0" y="0"/>
                                </a:lnTo>
                                <a:close/>
                              </a:path>
                            </a:pathLst>
                          </a:custGeom>
                          <a:solidFill>
                            <a:srgbClr val="03DB90"/>
                          </a:solidFill>
                          <a:ln>
                            <a:noFill/>
                          </a:ln>
                        </wps:spPr>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7EC8478" id="Grupo 216087470" o:spid="_x0000_s1028" style="position:absolute;left:0;text-align:left;margin-left:-19.05pt;margin-top:1.9pt;width:477.75pt;height:3.55pt;flip:y;z-index:251669504;mso-position-horizontal-relative:margin;mso-width-relative:margin;mso-height-relative:margin" coordorigin="27971,37609" coordsize="5097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">
              <v:group id="Grupo 1033740150" o:spid="_x0000_s1029" style="position:absolute;left:27971;top:37609;width:50977;height:381" coordsize="50977,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">
                <v:rect id="Rectángulo 1884508775" o:spid="_x0000_s1030" style="position:absolute;width:50977;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" filled="f" stroked="f">
                  <v:textbox inset="2.53958mm,2.53958mm,2.53958mm,2.53958mm">
                    <w:txbxContent>
                      <w:p w14:paraId="704A6577" w14:textId="77777777" w:rsidR="00D65280" w:rsidRDefault="00D65280" w:rsidP="00D65280">
                        <w:pPr>
                          <w:textDirection w:val="btLr"/>
                        </w:pPr>
                      </w:p>
                    </w:txbxContent>
                  </v:textbox>
                </v:rect>
                <v:shape id="Forma libre: forma 1396479842" o:spid="_x0000_s1031" style="position:absolute;width:50977;height:381;visibility:visible;mso-wrap-style:square;v-text-anchor:middle" coordsize="509779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" path="m,l5097793,r,38100l,38100,,e" fillcolor="#03db90" stroked="f">
                  <v:path arrowok="t" o:extrusionok="f"/>
                </v:shape>
                <v:shape id="Forma libre: forma 1060095010" o:spid="_x0000_s1032" style="position:absolute;top:190;width:50977;height:0;visibility:visible;mso-wrap-style:square;v-text-anchor:middle" coordsize="509779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" path="m5097793,l,,5097793,xe" fillcolor="#03db90" stroked="f">
                  <v:path arrowok="t" o:extrusionok="f"/>
                </v:shape>
                <v:shape id="Forma libre: forma 1001713178" o:spid="_x0000_s1033" style="position:absolute;top:190;width:50977;height:0;visibility:visible;mso-wrap-style:square;v-text-anchor:middle" coordsize="509779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" path="m5097793,l,,5097793,xe" fillcolor="#03db90" stroked="f">
                  <v:path arrowok="t" o:extrusionok="f"/>
                </v:shape>
              </v:group>
              <w10:wrap type="topAndBottom" anchorx="margin"/>
            </v:group>
          </w:pict>
        </mc:Fallback>
      </mc:AlternateContent>
    </w:r>
  </w:p>
  <w:p w14:paraId="40372AAD" w14:textId="073B14A1" w:rsidR="00D65280" w:rsidRDefault="00D65280" w:rsidP="00D65280">
    <w:pPr>
      <w:jc w:val="center"/>
      <w:rPr>
        <w:rFonts w:ascii="Montserrat" w:eastAsia="Montserrat" w:hAnsi="Montserrat" w:cs="Montserrat"/>
        <w:color w:val="1F3864"/>
        <w:sz w:val="24"/>
        <w:szCs w:val="24"/>
      </w:rPr>
    </w:pPr>
    <w:r>
      <w:rPr>
        <w:rFonts w:ascii="Montserrat" w:eastAsia="Montserrat" w:hAnsi="Montserrat" w:cs="Montserrat"/>
        <w:color w:val="1F3864"/>
        <w:sz w:val="24"/>
        <w:szCs w:val="24"/>
      </w:rPr>
      <w:t>www.koa.co</w:t>
    </w:r>
  </w:p>
  <w:p w14:paraId="5FD81DFB" w14:textId="70AFBC9B" w:rsidR="00D65280" w:rsidRDefault="00D6528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672636"/>
      <w:docPartObj>
        <w:docPartGallery w:val="Page Numbers (Bottom of Page)"/>
        <w:docPartUnique/>
      </w:docPartObj>
    </w:sdtPr>
    <w:sdtContent>
      <w:p w14:paraId="4DE8332E" w14:textId="083FFDE5" w:rsidR="00BE0FE8" w:rsidRDefault="00BE0FE8">
        <w:pPr>
          <w:pStyle w:val="Piedepgina"/>
        </w:pPr>
        <w:r>
          <w:fldChar w:fldCharType="begin"/>
        </w:r>
        <w:r>
          <w:instrText>PAGE   \* MERGEFORMAT</w:instrText>
        </w:r>
        <w:r>
          <w:fldChar w:fldCharType="separate"/>
        </w:r>
        <w:r>
          <w:rPr>
            <w:lang w:val="es-ES"/>
          </w:rPr>
          <w:t>2</w:t>
        </w:r>
        <w:r>
          <w:fldChar w:fldCharType="end"/>
        </w:r>
      </w:p>
    </w:sdtContent>
  </w:sdt>
  <w:p w14:paraId="60ED6A16" w14:textId="4351A4ED" w:rsidR="00A501B4" w:rsidRDefault="00A501B4">
    <w:pPr>
      <w:keepNext/>
      <w:rPr>
        <w:rFonts w:ascii="Montserrat" w:eastAsia="Montserrat" w:hAnsi="Montserrat" w:cs="Montserrat"/>
        <w:color w:val="1F3864"/>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8191" w14:textId="77777777" w:rsidR="002B68DB" w:rsidRDefault="002B68DB">
      <w:r>
        <w:separator/>
      </w:r>
    </w:p>
  </w:footnote>
  <w:footnote w:type="continuationSeparator" w:id="0">
    <w:p w14:paraId="6AD34C93" w14:textId="77777777" w:rsidR="002B68DB" w:rsidRDefault="002B6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7852" w14:textId="3FEABD80" w:rsidR="00B612B9" w:rsidRDefault="00297B74">
    <w:pPr>
      <w:pStyle w:val="Encabezado"/>
    </w:pPr>
    <w:r>
      <w:rPr>
        <w:noProof/>
      </w:rPr>
      <w:drawing>
        <wp:anchor distT="0" distB="0" distL="114300" distR="114300" simplePos="0" relativeHeight="251673600" behindDoc="0" locked="0" layoutInCell="1" hidden="0" allowOverlap="1" wp14:anchorId="0C3C3C7E" wp14:editId="4A20EEF6">
          <wp:simplePos x="0" y="0"/>
          <wp:positionH relativeFrom="page">
            <wp:align>left</wp:align>
          </wp:positionH>
          <wp:positionV relativeFrom="paragraph">
            <wp:posOffset>-114935</wp:posOffset>
          </wp:positionV>
          <wp:extent cx="1514475" cy="721179"/>
          <wp:effectExtent l="0" t="0" r="0" b="0"/>
          <wp:wrapTopAndBottom distT="0" distB="0"/>
          <wp:docPr id="366982332" name="image7.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366982332" name="image7.png" descr="Logotipo&#10;&#10;Descripción generada automáticamente"/>
                  <pic:cNvPicPr preferRelativeResize="0"/>
                </pic:nvPicPr>
                <pic:blipFill>
                  <a:blip r:embed="rId1"/>
                  <a:srcRect/>
                  <a:stretch>
                    <a:fillRect/>
                  </a:stretch>
                </pic:blipFill>
                <pic:spPr>
                  <a:xfrm>
                    <a:off x="0" y="0"/>
                    <a:ext cx="1514475" cy="721179"/>
                  </a:xfrm>
                  <a:prstGeom prst="rect">
                    <a:avLst/>
                  </a:prstGeom>
                  <a:ln/>
                </pic:spPr>
              </pic:pic>
            </a:graphicData>
          </a:graphic>
        </wp:anchor>
      </w:drawing>
    </w:r>
    <w:r>
      <w:rPr>
        <w:noProof/>
      </w:rPr>
      <mc:AlternateContent>
        <mc:Choice Requires="wps">
          <w:drawing>
            <wp:anchor distT="0" distB="0" distL="114300" distR="114300" simplePos="0" relativeHeight="251671552" behindDoc="0" locked="0" layoutInCell="1" hidden="0" allowOverlap="1" wp14:anchorId="6BF19049" wp14:editId="5B7CBDF2">
              <wp:simplePos x="0" y="0"/>
              <wp:positionH relativeFrom="page">
                <wp:align>right</wp:align>
              </wp:positionH>
              <wp:positionV relativeFrom="paragraph">
                <wp:posOffset>-429260</wp:posOffset>
              </wp:positionV>
              <wp:extent cx="7813675" cy="346075"/>
              <wp:effectExtent l="0" t="0" r="15875" b="15875"/>
              <wp:wrapNone/>
              <wp:docPr id="1483801953" name="Rectángulo 1483801953"/>
              <wp:cNvGraphicFramePr/>
              <a:graphic xmlns:a="http://schemas.openxmlformats.org/drawingml/2006/main">
                <a:graphicData uri="http://schemas.microsoft.com/office/word/2010/wordprocessingShape">
                  <wps:wsp>
                    <wps:cNvSpPr/>
                    <wps:spPr>
                      <a:xfrm>
                        <a:off x="0" y="0"/>
                        <a:ext cx="7813675" cy="346075"/>
                      </a:xfrm>
                      <a:prstGeom prst="rect">
                        <a:avLst/>
                      </a:prstGeom>
                      <a:solidFill>
                        <a:srgbClr val="00DB90"/>
                      </a:solidFill>
                      <a:ln w="12700" cap="flat" cmpd="sng">
                        <a:solidFill>
                          <a:srgbClr val="00DB90"/>
                        </a:solidFill>
                        <a:prstDash val="solid"/>
                        <a:miter lim="800000"/>
                        <a:headEnd type="none" w="sm" len="sm"/>
                        <a:tailEnd type="none" w="sm" len="sm"/>
                      </a:ln>
                    </wps:spPr>
                    <wps:txbx>
                      <w:txbxContent>
                        <w:p w14:paraId="68A5F17E" w14:textId="77777777" w:rsidR="00297B74" w:rsidRDefault="00297B74" w:rsidP="00297B74">
                          <w:pPr>
                            <w:textDirection w:val="btLr"/>
                          </w:pPr>
                        </w:p>
                      </w:txbxContent>
                    </wps:txbx>
                    <wps:bodyPr spcFirstLastPara="1" wrap="square" lIns="91425" tIns="91425" rIns="91425" bIns="91425" anchor="ctr" anchorCtr="0">
                      <a:noAutofit/>
                    </wps:bodyPr>
                  </wps:wsp>
                </a:graphicData>
              </a:graphic>
            </wp:anchor>
          </w:drawing>
        </mc:Choice>
        <mc:Fallback>
          <w:pict>
            <v:rect w14:anchorId="6BF19049" id="Rectángulo 1483801953" o:spid="_x0000_s1026" style="position:absolute;margin-left:564.05pt;margin-top:-33.8pt;width:615.25pt;height:27.25pt;z-index:251671552;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" fillcolor="#00db90" strokecolor="#00db90" strokeweight="1pt">
              <v:stroke startarrowwidth="narrow" startarrowlength="short" endarrowwidth="narrow" endarrowlength="short"/>
              <v:textbox inset="2.53958mm,2.53958mm,2.53958mm,2.53958mm">
                <w:txbxContent>
                  <w:p w14:paraId="68A5F17E" w14:textId="77777777" w:rsidR="00297B74" w:rsidRDefault="00297B74" w:rsidP="00297B74">
                    <w:pPr>
                      <w:textDirection w:val="btLr"/>
                    </w:pP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F2A8" w14:textId="615FAF78" w:rsidR="00C85FC7" w:rsidRDefault="00C85FC7">
    <w:pPr>
      <w:pBdr>
        <w:top w:val="nil"/>
        <w:left w:val="nil"/>
        <w:bottom w:val="nil"/>
        <w:right w:val="nil"/>
        <w:between w:val="nil"/>
      </w:pBdr>
      <w:tabs>
        <w:tab w:val="center" w:pos="4419"/>
        <w:tab w:val="right" w:pos="8838"/>
      </w:tabs>
      <w:rPr>
        <w:rFonts w:ascii="Calibri" w:eastAsia="Calibri" w:hAnsi="Calibri" w:cs="Calibri"/>
        <w:color w:val="000000"/>
        <w:sz w:val="22"/>
        <w:szCs w:val="22"/>
      </w:rPr>
    </w:pPr>
    <w:r>
      <w:rPr>
        <w:rFonts w:ascii="Calibri" w:eastAsia="Calibri" w:hAnsi="Calibri" w:cs="Calibri"/>
        <w:noProof/>
        <w:color w:val="000000"/>
        <w:sz w:val="22"/>
        <w:szCs w:val="22"/>
      </w:rPr>
      <w:drawing>
        <wp:anchor distT="0" distB="0" distL="114300" distR="114300" simplePos="0" relativeHeight="251676672" behindDoc="1" locked="0" layoutInCell="1" allowOverlap="1" wp14:anchorId="06952C63" wp14:editId="23EF1A86">
          <wp:simplePos x="0" y="0"/>
          <wp:positionH relativeFrom="column">
            <wp:posOffset>-594360</wp:posOffset>
          </wp:positionH>
          <wp:positionV relativeFrom="paragraph">
            <wp:posOffset>6350</wp:posOffset>
          </wp:positionV>
          <wp:extent cx="1324610" cy="533400"/>
          <wp:effectExtent l="0" t="0" r="8890" b="0"/>
          <wp:wrapTight wrapText="bothSides">
            <wp:wrapPolygon edited="0">
              <wp:start x="0" y="0"/>
              <wp:lineTo x="0" y="20829"/>
              <wp:lineTo x="21434" y="20829"/>
              <wp:lineTo x="21434" y="0"/>
              <wp:lineTo x="0" y="0"/>
            </wp:wrapPolygon>
          </wp:wrapTight>
          <wp:docPr id="418027794" name="Imagen 14"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27794" name="Imagen 14"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324610" cy="533400"/>
                  </a:xfrm>
                  <a:prstGeom prst="rect">
                    <a:avLst/>
                  </a:prstGeom>
                </pic:spPr>
              </pic:pic>
            </a:graphicData>
          </a:graphic>
          <wp14:sizeRelH relativeFrom="margin">
            <wp14:pctWidth>0</wp14:pctWidth>
          </wp14:sizeRelH>
          <wp14:sizeRelV relativeFrom="margin">
            <wp14:pctHeight>0</wp14:pctHeight>
          </wp14:sizeRelV>
        </wp:anchor>
      </w:drawing>
    </w:r>
    <w:r w:rsidR="00084B7C">
      <w:rPr>
        <w:noProof/>
      </w:rPr>
      <mc:AlternateContent>
        <mc:Choice Requires="wps">
          <w:drawing>
            <wp:anchor distT="0" distB="0" distL="114300" distR="114300" simplePos="0" relativeHeight="251657216" behindDoc="0" locked="0" layoutInCell="1" hidden="0" allowOverlap="1" wp14:anchorId="5709750F" wp14:editId="322F8B95">
              <wp:simplePos x="0" y="0"/>
              <wp:positionH relativeFrom="column">
                <wp:posOffset>-1079499</wp:posOffset>
              </wp:positionH>
              <wp:positionV relativeFrom="paragraph">
                <wp:posOffset>-444499</wp:posOffset>
              </wp:positionV>
              <wp:extent cx="7813675" cy="346075"/>
              <wp:effectExtent l="0" t="0" r="0" b="0"/>
              <wp:wrapNone/>
              <wp:docPr id="2" name="Rectángulo 2"/>
              <wp:cNvGraphicFramePr/>
              <a:graphic xmlns:a="http://schemas.openxmlformats.org/drawingml/2006/main">
                <a:graphicData uri="http://schemas.microsoft.com/office/word/2010/wordprocessingShape">
                  <wps:wsp>
                    <wps:cNvSpPr/>
                    <wps:spPr>
                      <a:xfrm>
                        <a:off x="1445513" y="3613313"/>
                        <a:ext cx="7800975" cy="333375"/>
                      </a:xfrm>
                      <a:prstGeom prst="rect">
                        <a:avLst/>
                      </a:prstGeom>
                      <a:solidFill>
                        <a:srgbClr val="00DB90"/>
                      </a:solidFill>
                      <a:ln w="12700" cap="flat" cmpd="sng">
                        <a:solidFill>
                          <a:srgbClr val="00DB90"/>
                        </a:solidFill>
                        <a:prstDash val="solid"/>
                        <a:miter lim="800000"/>
                        <a:headEnd type="none" w="sm" len="sm"/>
                        <a:tailEnd type="none" w="sm" len="sm"/>
                      </a:ln>
                    </wps:spPr>
                    <wps:txbx>
                      <w:txbxContent>
                        <w:p w14:paraId="1D46DA80" w14:textId="77777777" w:rsidR="00A501B4" w:rsidRDefault="00A501B4">
                          <w:pPr>
                            <w:textDirection w:val="btLr"/>
                          </w:pPr>
                        </w:p>
                      </w:txbxContent>
                    </wps:txbx>
                    <wps:bodyPr spcFirstLastPara="1" wrap="square" lIns="91425" tIns="91425" rIns="91425" bIns="91425" anchor="ctr" anchorCtr="0">
                      <a:noAutofit/>
                    </wps:bodyPr>
                  </wps:wsp>
                </a:graphicData>
              </a:graphic>
            </wp:anchor>
          </w:drawing>
        </mc:Choice>
        <mc:Fallback>
          <w:pict>
            <v:rect w14:anchorId="5709750F" id="Rectángulo 2" o:spid="_x0000_s1027" style="position:absolute;margin-left:-85pt;margin-top:-35pt;width:615.25pt;height:27.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" fillcolor="#00db90" strokecolor="#00db90" strokeweight="1pt">
              <v:stroke startarrowwidth="narrow" startarrowlength="short" endarrowwidth="narrow" endarrowlength="short"/>
              <v:textbox inset="2.53958mm,2.53958mm,2.53958mm,2.53958mm">
                <w:txbxContent>
                  <w:p w14:paraId="1D46DA80" w14:textId="77777777" w:rsidR="00A501B4" w:rsidRDefault="00A501B4">
                    <w:pPr>
                      <w:textDirection w:val="btLr"/>
                    </w:pPr>
                  </w:p>
                </w:txbxContent>
              </v:textbox>
            </v:rect>
          </w:pict>
        </mc:Fallback>
      </mc:AlternateContent>
    </w:r>
  </w:p>
  <w:p w14:paraId="6B5F7A62" w14:textId="1A704DA7" w:rsidR="00C85FC7" w:rsidRDefault="00C85FC7">
    <w:pPr>
      <w:pBdr>
        <w:top w:val="nil"/>
        <w:left w:val="nil"/>
        <w:bottom w:val="nil"/>
        <w:right w:val="nil"/>
        <w:between w:val="nil"/>
      </w:pBdr>
      <w:tabs>
        <w:tab w:val="center" w:pos="4419"/>
        <w:tab w:val="right" w:pos="8838"/>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A2CF5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027680"/>
    <w:multiLevelType w:val="hybridMultilevel"/>
    <w:tmpl w:val="1EF638D4"/>
    <w:lvl w:ilvl="0" w:tplc="94420D64">
      <w:start w:val="1"/>
      <w:numFmt w:val="upperRoman"/>
      <w:lvlText w:val="%1."/>
      <w:lvlJc w:val="left"/>
      <w:pPr>
        <w:ind w:left="1080"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EB433D1"/>
    <w:multiLevelType w:val="hybridMultilevel"/>
    <w:tmpl w:val="4A82EFF4"/>
    <w:lvl w:ilvl="0" w:tplc="2F86AC30">
      <w:start w:val="1"/>
      <w:numFmt w:val="decimal"/>
      <w:lvlText w:val="%1."/>
      <w:lvlJc w:val="left"/>
      <w:pPr>
        <w:ind w:left="1068" w:hanging="360"/>
      </w:pPr>
      <w:rPr>
        <w:rFonts w:eastAsia="Segoe UI Symbol" w:hint="default"/>
        <w:b w:val="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 w15:restartNumberingAfterBreak="0">
    <w:nsid w:val="125A3A02"/>
    <w:multiLevelType w:val="hybridMultilevel"/>
    <w:tmpl w:val="1EF024EE"/>
    <w:lvl w:ilvl="0" w:tplc="4BF0AD7C">
      <w:start w:val="1"/>
      <w:numFmt w:val="bullet"/>
      <w:lvlText w:val="➢"/>
      <w:lvlJc w:val="left"/>
      <w:pPr>
        <w:ind w:left="7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CE258D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E3A918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42EADB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63A7DA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6C8968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A3E92A4">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EA272F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4A01CA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CA3A99"/>
    <w:multiLevelType w:val="hybridMultilevel"/>
    <w:tmpl w:val="A04CEC28"/>
    <w:lvl w:ilvl="0" w:tplc="745C8EC0">
      <w:start w:val="1"/>
      <w:numFmt w:val="lowerLetter"/>
      <w:lvlText w:val="%1."/>
      <w:lvlJc w:val="left"/>
      <w:pPr>
        <w:ind w:left="1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0E5AC6">
      <w:start w:val="1"/>
      <w:numFmt w:val="bullet"/>
      <w:lvlText w:val="➢"/>
      <w:lvlJc w:val="left"/>
      <w:pPr>
        <w:ind w:left="19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7AA26EA">
      <w:start w:val="1"/>
      <w:numFmt w:val="bullet"/>
      <w:lvlText w:val="▪"/>
      <w:lvlJc w:val="left"/>
      <w:pPr>
        <w:ind w:left="27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65C6CDE">
      <w:start w:val="1"/>
      <w:numFmt w:val="bullet"/>
      <w:lvlText w:val="•"/>
      <w:lvlJc w:val="left"/>
      <w:pPr>
        <w:ind w:left="35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6240FC8">
      <w:start w:val="1"/>
      <w:numFmt w:val="bullet"/>
      <w:lvlText w:val="o"/>
      <w:lvlJc w:val="left"/>
      <w:pPr>
        <w:ind w:left="42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1E29EFC">
      <w:start w:val="1"/>
      <w:numFmt w:val="bullet"/>
      <w:lvlText w:val="▪"/>
      <w:lvlJc w:val="left"/>
      <w:pPr>
        <w:ind w:left="49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7DCEB2C">
      <w:start w:val="1"/>
      <w:numFmt w:val="bullet"/>
      <w:lvlText w:val="•"/>
      <w:lvlJc w:val="left"/>
      <w:pPr>
        <w:ind w:left="56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C6CF422">
      <w:start w:val="1"/>
      <w:numFmt w:val="bullet"/>
      <w:lvlText w:val="o"/>
      <w:lvlJc w:val="left"/>
      <w:pPr>
        <w:ind w:left="63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430879C">
      <w:start w:val="1"/>
      <w:numFmt w:val="bullet"/>
      <w:lvlText w:val="▪"/>
      <w:lvlJc w:val="left"/>
      <w:pPr>
        <w:ind w:left="71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BB81521"/>
    <w:multiLevelType w:val="hybridMultilevel"/>
    <w:tmpl w:val="71A68DA4"/>
    <w:lvl w:ilvl="0" w:tplc="CB262088">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C535DA9"/>
    <w:multiLevelType w:val="hybridMultilevel"/>
    <w:tmpl w:val="A992B534"/>
    <w:lvl w:ilvl="0" w:tplc="2BBC0FEC">
      <w:start w:val="1"/>
      <w:numFmt w:val="lowerLetter"/>
      <w:lvlText w:val="%1)"/>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BADEA2">
      <w:start w:val="1"/>
      <w:numFmt w:val="lowerLetter"/>
      <w:lvlText w:val="%2"/>
      <w:lvlJc w:val="left"/>
      <w:pPr>
        <w:ind w:left="15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660708">
      <w:start w:val="1"/>
      <w:numFmt w:val="lowerRoman"/>
      <w:lvlText w:val="%3"/>
      <w:lvlJc w:val="left"/>
      <w:pPr>
        <w:ind w:left="22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3E161E">
      <w:start w:val="1"/>
      <w:numFmt w:val="decimal"/>
      <w:lvlText w:val="%4"/>
      <w:lvlJc w:val="left"/>
      <w:pPr>
        <w:ind w:left="30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BAA890">
      <w:start w:val="1"/>
      <w:numFmt w:val="lowerLetter"/>
      <w:lvlText w:val="%5"/>
      <w:lvlJc w:val="left"/>
      <w:pPr>
        <w:ind w:left="3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DE8854">
      <w:start w:val="1"/>
      <w:numFmt w:val="lowerRoman"/>
      <w:lvlText w:val="%6"/>
      <w:lvlJc w:val="left"/>
      <w:pPr>
        <w:ind w:left="4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F4890AA">
      <w:start w:val="1"/>
      <w:numFmt w:val="decimal"/>
      <w:lvlText w:val="%7"/>
      <w:lvlJc w:val="left"/>
      <w:pPr>
        <w:ind w:left="5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F4A2AE">
      <w:start w:val="1"/>
      <w:numFmt w:val="lowerLetter"/>
      <w:lvlText w:val="%8"/>
      <w:lvlJc w:val="left"/>
      <w:pPr>
        <w:ind w:left="5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F8B0CA">
      <w:start w:val="1"/>
      <w:numFmt w:val="lowerRoman"/>
      <w:lvlText w:val="%9"/>
      <w:lvlJc w:val="left"/>
      <w:pPr>
        <w:ind w:left="6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51358F"/>
    <w:multiLevelType w:val="hybridMultilevel"/>
    <w:tmpl w:val="D5EEB2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2F66C6A"/>
    <w:multiLevelType w:val="multilevel"/>
    <w:tmpl w:val="E7C865AC"/>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AB454A"/>
    <w:multiLevelType w:val="hybridMultilevel"/>
    <w:tmpl w:val="B8A63850"/>
    <w:lvl w:ilvl="0" w:tplc="240A0001">
      <w:start w:val="1"/>
      <w:numFmt w:val="bullet"/>
      <w:lvlText w:val=""/>
      <w:lvlJc w:val="left"/>
      <w:pPr>
        <w:ind w:left="21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29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36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43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50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58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65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72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79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B4F2297"/>
    <w:multiLevelType w:val="hybridMultilevel"/>
    <w:tmpl w:val="4CC0BE4E"/>
    <w:lvl w:ilvl="0" w:tplc="2BD873D2">
      <w:start w:val="1"/>
      <w:numFmt w:val="bullet"/>
      <w:lvlText w:val="➢"/>
      <w:lvlJc w:val="left"/>
      <w:pPr>
        <w:ind w:left="7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488628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29A5C52">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8BE047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994865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9FA7B1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5CEB15E">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EA605C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ECE083A">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C48716C"/>
    <w:multiLevelType w:val="hybridMultilevel"/>
    <w:tmpl w:val="F648AC5C"/>
    <w:lvl w:ilvl="0" w:tplc="B0DA1572">
      <w:start w:val="1"/>
      <w:numFmt w:val="lowerLetter"/>
      <w:lvlText w:val="%1)"/>
      <w:lvlJc w:val="left"/>
      <w:pPr>
        <w:ind w:left="121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AC2A572">
      <w:start w:val="1"/>
      <w:numFmt w:val="lowerLetter"/>
      <w:lvlText w:val="%2"/>
      <w:lvlJc w:val="left"/>
      <w:pPr>
        <w:ind w:left="19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F8AF0C2">
      <w:start w:val="1"/>
      <w:numFmt w:val="lowerRoman"/>
      <w:lvlText w:val="%3"/>
      <w:lvlJc w:val="left"/>
      <w:pPr>
        <w:ind w:left="26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9207F12">
      <w:start w:val="1"/>
      <w:numFmt w:val="decimal"/>
      <w:lvlText w:val="%4"/>
      <w:lvlJc w:val="left"/>
      <w:pPr>
        <w:ind w:left="33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D10ECBE">
      <w:start w:val="1"/>
      <w:numFmt w:val="lowerLetter"/>
      <w:lvlText w:val="%5"/>
      <w:lvlJc w:val="left"/>
      <w:pPr>
        <w:ind w:left="40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3A8ABE0">
      <w:start w:val="1"/>
      <w:numFmt w:val="lowerRoman"/>
      <w:lvlText w:val="%6"/>
      <w:lvlJc w:val="left"/>
      <w:pPr>
        <w:ind w:left="48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2ACE88A">
      <w:start w:val="1"/>
      <w:numFmt w:val="decimal"/>
      <w:lvlText w:val="%7"/>
      <w:lvlJc w:val="left"/>
      <w:pPr>
        <w:ind w:left="55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23AE9FC">
      <w:start w:val="1"/>
      <w:numFmt w:val="lowerLetter"/>
      <w:lvlText w:val="%8"/>
      <w:lvlJc w:val="left"/>
      <w:pPr>
        <w:ind w:left="62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714AFB8">
      <w:start w:val="1"/>
      <w:numFmt w:val="lowerRoman"/>
      <w:lvlText w:val="%9"/>
      <w:lvlJc w:val="left"/>
      <w:pPr>
        <w:ind w:left="69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36A317A"/>
    <w:multiLevelType w:val="hybridMultilevel"/>
    <w:tmpl w:val="8D4C0D6E"/>
    <w:lvl w:ilvl="0" w:tplc="8CDC752C">
      <w:start w:val="1"/>
      <w:numFmt w:val="upperRoman"/>
      <w:lvlText w:val="%1."/>
      <w:lvlJc w:val="left"/>
      <w:pPr>
        <w:ind w:left="1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343066">
      <w:start w:val="1"/>
      <w:numFmt w:val="lowerLetter"/>
      <w:lvlText w:val="%2"/>
      <w:lvlJc w:val="left"/>
      <w:pPr>
        <w:ind w:left="1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462A5A">
      <w:start w:val="1"/>
      <w:numFmt w:val="lowerRoman"/>
      <w:lvlText w:val="%3"/>
      <w:lvlJc w:val="left"/>
      <w:pPr>
        <w:ind w:left="2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C747A9C">
      <w:start w:val="1"/>
      <w:numFmt w:val="decimal"/>
      <w:lvlText w:val="%4"/>
      <w:lvlJc w:val="left"/>
      <w:pPr>
        <w:ind w:left="3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8E3676">
      <w:start w:val="1"/>
      <w:numFmt w:val="lowerLetter"/>
      <w:lvlText w:val="%5"/>
      <w:lvlJc w:val="left"/>
      <w:pPr>
        <w:ind w:left="3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00D140">
      <w:start w:val="1"/>
      <w:numFmt w:val="lowerRoman"/>
      <w:lvlText w:val="%6"/>
      <w:lvlJc w:val="left"/>
      <w:pPr>
        <w:ind w:left="4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F01176">
      <w:start w:val="1"/>
      <w:numFmt w:val="decimal"/>
      <w:lvlText w:val="%7"/>
      <w:lvlJc w:val="left"/>
      <w:pPr>
        <w:ind w:left="52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228E1A">
      <w:start w:val="1"/>
      <w:numFmt w:val="lowerLetter"/>
      <w:lvlText w:val="%8"/>
      <w:lvlJc w:val="left"/>
      <w:pPr>
        <w:ind w:left="59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5642326">
      <w:start w:val="1"/>
      <w:numFmt w:val="lowerRoman"/>
      <w:lvlText w:val="%9"/>
      <w:lvlJc w:val="left"/>
      <w:pPr>
        <w:ind w:left="66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6063CF0"/>
    <w:multiLevelType w:val="hybridMultilevel"/>
    <w:tmpl w:val="547CA438"/>
    <w:lvl w:ilvl="0" w:tplc="240A0001">
      <w:start w:val="1"/>
      <w:numFmt w:val="bullet"/>
      <w:lvlText w:val=""/>
      <w:lvlJc w:val="left"/>
      <w:pPr>
        <w:ind w:left="72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76F6E29"/>
    <w:multiLevelType w:val="hybridMultilevel"/>
    <w:tmpl w:val="C62CFD78"/>
    <w:lvl w:ilvl="0" w:tplc="9A7AB432">
      <w:start w:val="1"/>
      <w:numFmt w:val="bullet"/>
      <w:lvlText w:val="➢"/>
      <w:lvlJc w:val="left"/>
      <w:pPr>
        <w:ind w:left="21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EA28060">
      <w:start w:val="1"/>
      <w:numFmt w:val="bullet"/>
      <w:lvlText w:val="o"/>
      <w:lvlJc w:val="left"/>
      <w:pPr>
        <w:ind w:left="29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A089680">
      <w:start w:val="1"/>
      <w:numFmt w:val="bullet"/>
      <w:lvlText w:val="▪"/>
      <w:lvlJc w:val="left"/>
      <w:pPr>
        <w:ind w:left="36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3A477EA">
      <w:start w:val="1"/>
      <w:numFmt w:val="bullet"/>
      <w:lvlText w:val="•"/>
      <w:lvlJc w:val="left"/>
      <w:pPr>
        <w:ind w:left="43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6DA82AE">
      <w:start w:val="1"/>
      <w:numFmt w:val="bullet"/>
      <w:lvlText w:val="o"/>
      <w:lvlJc w:val="left"/>
      <w:pPr>
        <w:ind w:left="50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39602A0">
      <w:start w:val="1"/>
      <w:numFmt w:val="bullet"/>
      <w:lvlText w:val="▪"/>
      <w:lvlJc w:val="left"/>
      <w:pPr>
        <w:ind w:left="58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A147CE4">
      <w:start w:val="1"/>
      <w:numFmt w:val="bullet"/>
      <w:lvlText w:val="•"/>
      <w:lvlJc w:val="left"/>
      <w:pPr>
        <w:ind w:left="65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A447F8E">
      <w:start w:val="1"/>
      <w:numFmt w:val="bullet"/>
      <w:lvlText w:val="o"/>
      <w:lvlJc w:val="left"/>
      <w:pPr>
        <w:ind w:left="72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6C447A6">
      <w:start w:val="1"/>
      <w:numFmt w:val="bullet"/>
      <w:lvlText w:val="▪"/>
      <w:lvlJc w:val="left"/>
      <w:pPr>
        <w:ind w:left="79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79B7ECD"/>
    <w:multiLevelType w:val="hybridMultilevel"/>
    <w:tmpl w:val="CB52A4D8"/>
    <w:lvl w:ilvl="0" w:tplc="7AAC7704">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44E9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FCDC2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BA36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FC03E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A0237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A68C2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02626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7E345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8CE057A"/>
    <w:multiLevelType w:val="multilevel"/>
    <w:tmpl w:val="A564558C"/>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AFE64FA"/>
    <w:multiLevelType w:val="hybridMultilevel"/>
    <w:tmpl w:val="24309226"/>
    <w:lvl w:ilvl="0" w:tplc="EE6AE336">
      <w:start w:val="1"/>
      <w:numFmt w:val="bullet"/>
      <w:lvlText w:val="➢"/>
      <w:lvlJc w:val="left"/>
      <w:pPr>
        <w:ind w:left="8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40A0003" w:tentative="1">
      <w:start w:val="1"/>
      <w:numFmt w:val="bullet"/>
      <w:lvlText w:val="o"/>
      <w:lvlJc w:val="left"/>
      <w:pPr>
        <w:ind w:left="1867" w:hanging="360"/>
      </w:pPr>
      <w:rPr>
        <w:rFonts w:ascii="Courier New" w:hAnsi="Courier New" w:cs="Courier New" w:hint="default"/>
      </w:rPr>
    </w:lvl>
    <w:lvl w:ilvl="2" w:tplc="240A0005" w:tentative="1">
      <w:start w:val="1"/>
      <w:numFmt w:val="bullet"/>
      <w:lvlText w:val=""/>
      <w:lvlJc w:val="left"/>
      <w:pPr>
        <w:ind w:left="2587" w:hanging="360"/>
      </w:pPr>
      <w:rPr>
        <w:rFonts w:ascii="Wingdings" w:hAnsi="Wingdings" w:hint="default"/>
      </w:rPr>
    </w:lvl>
    <w:lvl w:ilvl="3" w:tplc="240A0001" w:tentative="1">
      <w:start w:val="1"/>
      <w:numFmt w:val="bullet"/>
      <w:lvlText w:val=""/>
      <w:lvlJc w:val="left"/>
      <w:pPr>
        <w:ind w:left="3307" w:hanging="360"/>
      </w:pPr>
      <w:rPr>
        <w:rFonts w:ascii="Symbol" w:hAnsi="Symbol" w:hint="default"/>
      </w:rPr>
    </w:lvl>
    <w:lvl w:ilvl="4" w:tplc="240A0003" w:tentative="1">
      <w:start w:val="1"/>
      <w:numFmt w:val="bullet"/>
      <w:lvlText w:val="o"/>
      <w:lvlJc w:val="left"/>
      <w:pPr>
        <w:ind w:left="4027" w:hanging="360"/>
      </w:pPr>
      <w:rPr>
        <w:rFonts w:ascii="Courier New" w:hAnsi="Courier New" w:cs="Courier New" w:hint="default"/>
      </w:rPr>
    </w:lvl>
    <w:lvl w:ilvl="5" w:tplc="240A0005" w:tentative="1">
      <w:start w:val="1"/>
      <w:numFmt w:val="bullet"/>
      <w:lvlText w:val=""/>
      <w:lvlJc w:val="left"/>
      <w:pPr>
        <w:ind w:left="4747" w:hanging="360"/>
      </w:pPr>
      <w:rPr>
        <w:rFonts w:ascii="Wingdings" w:hAnsi="Wingdings" w:hint="default"/>
      </w:rPr>
    </w:lvl>
    <w:lvl w:ilvl="6" w:tplc="240A0001" w:tentative="1">
      <w:start w:val="1"/>
      <w:numFmt w:val="bullet"/>
      <w:lvlText w:val=""/>
      <w:lvlJc w:val="left"/>
      <w:pPr>
        <w:ind w:left="5467" w:hanging="360"/>
      </w:pPr>
      <w:rPr>
        <w:rFonts w:ascii="Symbol" w:hAnsi="Symbol" w:hint="default"/>
      </w:rPr>
    </w:lvl>
    <w:lvl w:ilvl="7" w:tplc="240A0003" w:tentative="1">
      <w:start w:val="1"/>
      <w:numFmt w:val="bullet"/>
      <w:lvlText w:val="o"/>
      <w:lvlJc w:val="left"/>
      <w:pPr>
        <w:ind w:left="6187" w:hanging="360"/>
      </w:pPr>
      <w:rPr>
        <w:rFonts w:ascii="Courier New" w:hAnsi="Courier New" w:cs="Courier New" w:hint="default"/>
      </w:rPr>
    </w:lvl>
    <w:lvl w:ilvl="8" w:tplc="240A0005" w:tentative="1">
      <w:start w:val="1"/>
      <w:numFmt w:val="bullet"/>
      <w:lvlText w:val=""/>
      <w:lvlJc w:val="left"/>
      <w:pPr>
        <w:ind w:left="6907" w:hanging="360"/>
      </w:pPr>
      <w:rPr>
        <w:rFonts w:ascii="Wingdings" w:hAnsi="Wingdings" w:hint="default"/>
      </w:rPr>
    </w:lvl>
  </w:abstractNum>
  <w:abstractNum w:abstractNumId="18" w15:restartNumberingAfterBreak="0">
    <w:nsid w:val="3C7105E0"/>
    <w:multiLevelType w:val="hybridMultilevel"/>
    <w:tmpl w:val="73841638"/>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DFC1C01"/>
    <w:multiLevelType w:val="hybridMultilevel"/>
    <w:tmpl w:val="EC3C3C5C"/>
    <w:lvl w:ilvl="0" w:tplc="0EAA0BD0">
      <w:start w:val="1"/>
      <w:numFmt w:val="decimal"/>
      <w:lvlText w:val="%1."/>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C07A8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52C9A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4259D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9CB24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A2EDC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322CD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82B24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E407B8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5E93339"/>
    <w:multiLevelType w:val="hybridMultilevel"/>
    <w:tmpl w:val="BE426556"/>
    <w:lvl w:ilvl="0" w:tplc="EE6AE336">
      <w:start w:val="1"/>
      <w:numFmt w:val="bullet"/>
      <w:lvlText w:val="➢"/>
      <w:lvlJc w:val="left"/>
      <w:pPr>
        <w:ind w:left="4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4642E6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466F4E8">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86C36D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72E592A">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A16D28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E90E44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DFE722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F5C649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6002EFF"/>
    <w:multiLevelType w:val="hybridMultilevel"/>
    <w:tmpl w:val="99F24F1A"/>
    <w:lvl w:ilvl="0" w:tplc="FFFFFFFF">
      <w:start w:val="1"/>
      <w:numFmt w:val="bullet"/>
      <w:lvlText w:val=""/>
      <w:lvlJc w:val="left"/>
      <w:pPr>
        <w:ind w:left="720" w:hanging="360"/>
      </w:pPr>
      <w:rPr>
        <w:rFonts w:ascii="Symbol" w:hAnsi="Symbol" w:hint="default"/>
      </w:rPr>
    </w:lvl>
    <w:lvl w:ilvl="1" w:tplc="240A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9773128"/>
    <w:multiLevelType w:val="multilevel"/>
    <w:tmpl w:val="7D98B5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23"/>
      <w:numFmt w:val="decimal"/>
      <w:lvlText w:val="%3."/>
      <w:lvlJc w:val="left"/>
      <w:pPr>
        <w:ind w:left="2160" w:hanging="360"/>
      </w:pPr>
      <w:rPr>
        <w:rFonts w:hint="default"/>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B53D44"/>
    <w:multiLevelType w:val="hybridMultilevel"/>
    <w:tmpl w:val="56EE588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E7A6C94"/>
    <w:multiLevelType w:val="hybridMultilevel"/>
    <w:tmpl w:val="85A6B426"/>
    <w:lvl w:ilvl="0" w:tplc="B08A190E">
      <w:start w:val="1"/>
      <w:numFmt w:val="bullet"/>
      <w:lvlText w:val="✓"/>
      <w:lvlJc w:val="left"/>
      <w:pPr>
        <w:ind w:left="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6F3CC5EC">
      <w:start w:val="1"/>
      <w:numFmt w:val="bullet"/>
      <w:lvlText w:val="o"/>
      <w:lvlJc w:val="left"/>
      <w:pPr>
        <w:ind w:left="10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86EF28">
      <w:start w:val="1"/>
      <w:numFmt w:val="bullet"/>
      <w:lvlText w:val="▪"/>
      <w:lvlJc w:val="left"/>
      <w:pPr>
        <w:ind w:left="1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1AA3CA">
      <w:start w:val="1"/>
      <w:numFmt w:val="bullet"/>
      <w:lvlText w:val="•"/>
      <w:lvlJc w:val="left"/>
      <w:pPr>
        <w:ind w:left="2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40D132">
      <w:start w:val="1"/>
      <w:numFmt w:val="bullet"/>
      <w:lvlText w:val="o"/>
      <w:lvlJc w:val="left"/>
      <w:pPr>
        <w:ind w:left="32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3AD1AC">
      <w:start w:val="1"/>
      <w:numFmt w:val="bullet"/>
      <w:lvlText w:val="▪"/>
      <w:lvlJc w:val="left"/>
      <w:pPr>
        <w:ind w:left="39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8A2482">
      <w:start w:val="1"/>
      <w:numFmt w:val="bullet"/>
      <w:lvlText w:val="•"/>
      <w:lvlJc w:val="left"/>
      <w:pPr>
        <w:ind w:left="4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2C0706">
      <w:start w:val="1"/>
      <w:numFmt w:val="bullet"/>
      <w:lvlText w:val="o"/>
      <w:lvlJc w:val="left"/>
      <w:pPr>
        <w:ind w:left="54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1ADE0A">
      <w:start w:val="1"/>
      <w:numFmt w:val="bullet"/>
      <w:lvlText w:val="▪"/>
      <w:lvlJc w:val="left"/>
      <w:pPr>
        <w:ind w:left="61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175361E"/>
    <w:multiLevelType w:val="hybridMultilevel"/>
    <w:tmpl w:val="AF80751C"/>
    <w:lvl w:ilvl="0" w:tplc="46384474">
      <w:start w:val="10"/>
      <w:numFmt w:val="lowerRoman"/>
      <w:lvlText w:val="%1."/>
      <w:lvlJc w:val="left"/>
      <w:pPr>
        <w:ind w:left="1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023B7E">
      <w:start w:val="1"/>
      <w:numFmt w:val="lowerLetter"/>
      <w:lvlText w:val="%2"/>
      <w:lvlJc w:val="left"/>
      <w:pPr>
        <w:ind w:left="1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7CAB94">
      <w:start w:val="1"/>
      <w:numFmt w:val="lowerRoman"/>
      <w:lvlText w:val="%3"/>
      <w:lvlJc w:val="left"/>
      <w:pPr>
        <w:ind w:left="2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B49E26">
      <w:start w:val="1"/>
      <w:numFmt w:val="decimal"/>
      <w:lvlText w:val="%4"/>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449D82">
      <w:start w:val="1"/>
      <w:numFmt w:val="lowerLetter"/>
      <w:lvlText w:val="%5"/>
      <w:lvlJc w:val="left"/>
      <w:pPr>
        <w:ind w:left="3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B00F84">
      <w:start w:val="1"/>
      <w:numFmt w:val="lowerRoman"/>
      <w:lvlText w:val="%6"/>
      <w:lvlJc w:val="left"/>
      <w:pPr>
        <w:ind w:left="4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688008">
      <w:start w:val="1"/>
      <w:numFmt w:val="decimal"/>
      <w:lvlText w:val="%7"/>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5C19A8">
      <w:start w:val="1"/>
      <w:numFmt w:val="lowerLetter"/>
      <w:lvlText w:val="%8"/>
      <w:lvlJc w:val="left"/>
      <w:pPr>
        <w:ind w:left="5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C6089BA">
      <w:start w:val="1"/>
      <w:numFmt w:val="lowerRoman"/>
      <w:lvlText w:val="%9"/>
      <w:lvlJc w:val="left"/>
      <w:pPr>
        <w:ind w:left="6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9DD3D12"/>
    <w:multiLevelType w:val="hybridMultilevel"/>
    <w:tmpl w:val="1BEEFC84"/>
    <w:lvl w:ilvl="0" w:tplc="F58209EA">
      <w:start w:val="1"/>
      <w:numFmt w:val="upperRoman"/>
      <w:lvlText w:val="%1."/>
      <w:lvlJc w:val="left"/>
      <w:pPr>
        <w:ind w:left="1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562A02">
      <w:start w:val="1"/>
      <w:numFmt w:val="lowerLetter"/>
      <w:lvlText w:val="%2"/>
      <w:lvlJc w:val="left"/>
      <w:pPr>
        <w:ind w:left="1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EA4E828">
      <w:start w:val="1"/>
      <w:numFmt w:val="lowerRoman"/>
      <w:lvlText w:val="%3"/>
      <w:lvlJc w:val="left"/>
      <w:pPr>
        <w:ind w:left="2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9624E0">
      <w:start w:val="1"/>
      <w:numFmt w:val="decimal"/>
      <w:lvlText w:val="%4"/>
      <w:lvlJc w:val="left"/>
      <w:pPr>
        <w:ind w:left="3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70AD50">
      <w:start w:val="1"/>
      <w:numFmt w:val="lowerLetter"/>
      <w:lvlText w:val="%5"/>
      <w:lvlJc w:val="left"/>
      <w:pPr>
        <w:ind w:left="3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F04AFA2">
      <w:start w:val="1"/>
      <w:numFmt w:val="lowerRoman"/>
      <w:lvlText w:val="%6"/>
      <w:lvlJc w:val="left"/>
      <w:pPr>
        <w:ind w:left="4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6B4BA1A">
      <w:start w:val="1"/>
      <w:numFmt w:val="decimal"/>
      <w:lvlText w:val="%7"/>
      <w:lvlJc w:val="left"/>
      <w:pPr>
        <w:ind w:left="5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BC387A">
      <w:start w:val="1"/>
      <w:numFmt w:val="lowerLetter"/>
      <w:lvlText w:val="%8"/>
      <w:lvlJc w:val="left"/>
      <w:pPr>
        <w:ind w:left="6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FA83B6">
      <w:start w:val="1"/>
      <w:numFmt w:val="lowerRoman"/>
      <w:lvlText w:val="%9"/>
      <w:lvlJc w:val="left"/>
      <w:pPr>
        <w:ind w:left="6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BC4293F"/>
    <w:multiLevelType w:val="hybridMultilevel"/>
    <w:tmpl w:val="0E38DD98"/>
    <w:lvl w:ilvl="0" w:tplc="D41014B2">
      <w:start w:val="4"/>
      <w:numFmt w:val="decimal"/>
      <w:lvlText w:val="%1."/>
      <w:lvlJc w:val="left"/>
      <w:pPr>
        <w:ind w:left="427"/>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1" w:tplc="73B68C64">
      <w:start w:val="1"/>
      <w:numFmt w:val="lowerLetter"/>
      <w:lvlText w:val="%2"/>
      <w:lvlJc w:val="left"/>
      <w:pPr>
        <w:ind w:left="108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2" w:tplc="82906A4E">
      <w:start w:val="1"/>
      <w:numFmt w:val="lowerRoman"/>
      <w:lvlText w:val="%3"/>
      <w:lvlJc w:val="left"/>
      <w:pPr>
        <w:ind w:left="180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3" w:tplc="B718A300">
      <w:start w:val="1"/>
      <w:numFmt w:val="decimal"/>
      <w:lvlText w:val="%4"/>
      <w:lvlJc w:val="left"/>
      <w:pPr>
        <w:ind w:left="252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4" w:tplc="9FCCC3A8">
      <w:start w:val="1"/>
      <w:numFmt w:val="lowerLetter"/>
      <w:lvlText w:val="%5"/>
      <w:lvlJc w:val="left"/>
      <w:pPr>
        <w:ind w:left="324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5" w:tplc="AC024A64">
      <w:start w:val="1"/>
      <w:numFmt w:val="lowerRoman"/>
      <w:lvlText w:val="%6"/>
      <w:lvlJc w:val="left"/>
      <w:pPr>
        <w:ind w:left="396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6" w:tplc="489E3A76">
      <w:start w:val="1"/>
      <w:numFmt w:val="decimal"/>
      <w:lvlText w:val="%7"/>
      <w:lvlJc w:val="left"/>
      <w:pPr>
        <w:ind w:left="468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7" w:tplc="1FD6B018">
      <w:start w:val="1"/>
      <w:numFmt w:val="lowerLetter"/>
      <w:lvlText w:val="%8"/>
      <w:lvlJc w:val="left"/>
      <w:pPr>
        <w:ind w:left="540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lvl w:ilvl="8" w:tplc="2F76473C">
      <w:start w:val="1"/>
      <w:numFmt w:val="lowerRoman"/>
      <w:lvlText w:val="%9"/>
      <w:lvlJc w:val="left"/>
      <w:pPr>
        <w:ind w:left="6120"/>
      </w:pPr>
      <w:rPr>
        <w:rFonts w:ascii="Arial" w:eastAsia="Arial" w:hAnsi="Arial" w:cs="Arial"/>
        <w:b/>
        <w:bCs/>
        <w:i w:val="0"/>
        <w:strike w:val="0"/>
        <w:dstrike w:val="0"/>
        <w:color w:val="5A5A5A"/>
        <w:sz w:val="22"/>
        <w:szCs w:val="22"/>
        <w:u w:val="none" w:color="000000"/>
        <w:bdr w:val="none" w:sz="0" w:space="0" w:color="auto"/>
        <w:shd w:val="clear" w:color="auto" w:fill="auto"/>
        <w:vertAlign w:val="baseline"/>
      </w:rPr>
    </w:lvl>
  </w:abstractNum>
  <w:abstractNum w:abstractNumId="28" w15:restartNumberingAfterBreak="0">
    <w:nsid w:val="60F3040F"/>
    <w:multiLevelType w:val="hybridMultilevel"/>
    <w:tmpl w:val="E8882CE0"/>
    <w:lvl w:ilvl="0" w:tplc="15EC596A">
      <w:start w:val="1"/>
      <w:numFmt w:val="lowerRoman"/>
      <w:lvlText w:val="%1."/>
      <w:lvlJc w:val="left"/>
      <w:pPr>
        <w:ind w:left="1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DE3E62">
      <w:start w:val="1"/>
      <w:numFmt w:val="lowerLetter"/>
      <w:lvlText w:val="%2"/>
      <w:lvlJc w:val="left"/>
      <w:pPr>
        <w:ind w:left="1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10B180">
      <w:start w:val="1"/>
      <w:numFmt w:val="lowerRoman"/>
      <w:lvlText w:val="%3"/>
      <w:lvlJc w:val="left"/>
      <w:pPr>
        <w:ind w:left="2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3C69B6">
      <w:start w:val="1"/>
      <w:numFmt w:val="decimal"/>
      <w:lvlText w:val="%4"/>
      <w:lvlJc w:val="left"/>
      <w:pPr>
        <w:ind w:left="3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7AE732">
      <w:start w:val="1"/>
      <w:numFmt w:val="lowerLetter"/>
      <w:lvlText w:val="%5"/>
      <w:lvlJc w:val="left"/>
      <w:pPr>
        <w:ind w:left="3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4A4E60">
      <w:start w:val="1"/>
      <w:numFmt w:val="lowerRoman"/>
      <w:lvlText w:val="%6"/>
      <w:lvlJc w:val="left"/>
      <w:pPr>
        <w:ind w:left="4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A63D0A">
      <w:start w:val="1"/>
      <w:numFmt w:val="decimal"/>
      <w:lvlText w:val="%7"/>
      <w:lvlJc w:val="left"/>
      <w:pPr>
        <w:ind w:left="5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940222">
      <w:start w:val="1"/>
      <w:numFmt w:val="lowerLetter"/>
      <w:lvlText w:val="%8"/>
      <w:lvlJc w:val="left"/>
      <w:pPr>
        <w:ind w:left="5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DC47E52">
      <w:start w:val="1"/>
      <w:numFmt w:val="lowerRoman"/>
      <w:lvlText w:val="%9"/>
      <w:lvlJc w:val="left"/>
      <w:pPr>
        <w:ind w:left="6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10E198C"/>
    <w:multiLevelType w:val="hybridMultilevel"/>
    <w:tmpl w:val="6E3A180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82766A2"/>
    <w:multiLevelType w:val="hybridMultilevel"/>
    <w:tmpl w:val="229E78CA"/>
    <w:lvl w:ilvl="0" w:tplc="240A0001">
      <w:start w:val="1"/>
      <w:numFmt w:val="bullet"/>
      <w:lvlText w:val=""/>
      <w:lvlJc w:val="left"/>
      <w:pPr>
        <w:ind w:left="1137" w:hanging="360"/>
      </w:pPr>
      <w:rPr>
        <w:rFonts w:ascii="Symbol" w:hAnsi="Symbol" w:hint="default"/>
      </w:rPr>
    </w:lvl>
    <w:lvl w:ilvl="1" w:tplc="240A0003" w:tentative="1">
      <w:start w:val="1"/>
      <w:numFmt w:val="bullet"/>
      <w:lvlText w:val="o"/>
      <w:lvlJc w:val="left"/>
      <w:pPr>
        <w:ind w:left="1857" w:hanging="360"/>
      </w:pPr>
      <w:rPr>
        <w:rFonts w:ascii="Courier New" w:hAnsi="Courier New" w:cs="Courier New" w:hint="default"/>
      </w:rPr>
    </w:lvl>
    <w:lvl w:ilvl="2" w:tplc="240A0005" w:tentative="1">
      <w:start w:val="1"/>
      <w:numFmt w:val="bullet"/>
      <w:lvlText w:val=""/>
      <w:lvlJc w:val="left"/>
      <w:pPr>
        <w:ind w:left="2577" w:hanging="360"/>
      </w:pPr>
      <w:rPr>
        <w:rFonts w:ascii="Wingdings" w:hAnsi="Wingdings" w:hint="default"/>
      </w:rPr>
    </w:lvl>
    <w:lvl w:ilvl="3" w:tplc="240A0001" w:tentative="1">
      <w:start w:val="1"/>
      <w:numFmt w:val="bullet"/>
      <w:lvlText w:val=""/>
      <w:lvlJc w:val="left"/>
      <w:pPr>
        <w:ind w:left="3297" w:hanging="360"/>
      </w:pPr>
      <w:rPr>
        <w:rFonts w:ascii="Symbol" w:hAnsi="Symbol" w:hint="default"/>
      </w:rPr>
    </w:lvl>
    <w:lvl w:ilvl="4" w:tplc="240A0003" w:tentative="1">
      <w:start w:val="1"/>
      <w:numFmt w:val="bullet"/>
      <w:lvlText w:val="o"/>
      <w:lvlJc w:val="left"/>
      <w:pPr>
        <w:ind w:left="4017" w:hanging="360"/>
      </w:pPr>
      <w:rPr>
        <w:rFonts w:ascii="Courier New" w:hAnsi="Courier New" w:cs="Courier New" w:hint="default"/>
      </w:rPr>
    </w:lvl>
    <w:lvl w:ilvl="5" w:tplc="240A0005" w:tentative="1">
      <w:start w:val="1"/>
      <w:numFmt w:val="bullet"/>
      <w:lvlText w:val=""/>
      <w:lvlJc w:val="left"/>
      <w:pPr>
        <w:ind w:left="4737" w:hanging="360"/>
      </w:pPr>
      <w:rPr>
        <w:rFonts w:ascii="Wingdings" w:hAnsi="Wingdings" w:hint="default"/>
      </w:rPr>
    </w:lvl>
    <w:lvl w:ilvl="6" w:tplc="240A0001" w:tentative="1">
      <w:start w:val="1"/>
      <w:numFmt w:val="bullet"/>
      <w:lvlText w:val=""/>
      <w:lvlJc w:val="left"/>
      <w:pPr>
        <w:ind w:left="5457" w:hanging="360"/>
      </w:pPr>
      <w:rPr>
        <w:rFonts w:ascii="Symbol" w:hAnsi="Symbol" w:hint="default"/>
      </w:rPr>
    </w:lvl>
    <w:lvl w:ilvl="7" w:tplc="240A0003" w:tentative="1">
      <w:start w:val="1"/>
      <w:numFmt w:val="bullet"/>
      <w:lvlText w:val="o"/>
      <w:lvlJc w:val="left"/>
      <w:pPr>
        <w:ind w:left="6177" w:hanging="360"/>
      </w:pPr>
      <w:rPr>
        <w:rFonts w:ascii="Courier New" w:hAnsi="Courier New" w:cs="Courier New" w:hint="default"/>
      </w:rPr>
    </w:lvl>
    <w:lvl w:ilvl="8" w:tplc="240A0005" w:tentative="1">
      <w:start w:val="1"/>
      <w:numFmt w:val="bullet"/>
      <w:lvlText w:val=""/>
      <w:lvlJc w:val="left"/>
      <w:pPr>
        <w:ind w:left="6897" w:hanging="360"/>
      </w:pPr>
      <w:rPr>
        <w:rFonts w:ascii="Wingdings" w:hAnsi="Wingdings" w:hint="default"/>
      </w:rPr>
    </w:lvl>
  </w:abstractNum>
  <w:abstractNum w:abstractNumId="31" w15:restartNumberingAfterBreak="0">
    <w:nsid w:val="71977AB0"/>
    <w:multiLevelType w:val="hybridMultilevel"/>
    <w:tmpl w:val="10A0418C"/>
    <w:lvl w:ilvl="0" w:tplc="A8E00D2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0C0098"/>
    <w:multiLevelType w:val="hybridMultilevel"/>
    <w:tmpl w:val="CA7C74A4"/>
    <w:lvl w:ilvl="0" w:tplc="28EAFE6E">
      <w:start w:val="1"/>
      <w:numFmt w:val="upperRoman"/>
      <w:lvlText w:val="%1."/>
      <w:lvlJc w:val="left"/>
      <w:pPr>
        <w:ind w:left="1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E08E22">
      <w:start w:val="1"/>
      <w:numFmt w:val="lowerLetter"/>
      <w:lvlText w:val="%2"/>
      <w:lvlJc w:val="left"/>
      <w:pPr>
        <w:ind w:left="1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1728E74">
      <w:start w:val="1"/>
      <w:numFmt w:val="lowerRoman"/>
      <w:lvlText w:val="%3"/>
      <w:lvlJc w:val="left"/>
      <w:pPr>
        <w:ind w:left="2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6E8A54">
      <w:start w:val="1"/>
      <w:numFmt w:val="decimal"/>
      <w:lvlText w:val="%4"/>
      <w:lvlJc w:val="left"/>
      <w:pPr>
        <w:ind w:left="3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B6C27E">
      <w:start w:val="1"/>
      <w:numFmt w:val="lowerLetter"/>
      <w:lvlText w:val="%5"/>
      <w:lvlJc w:val="left"/>
      <w:pPr>
        <w:ind w:left="3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98B646">
      <w:start w:val="1"/>
      <w:numFmt w:val="lowerRoman"/>
      <w:lvlText w:val="%6"/>
      <w:lvlJc w:val="left"/>
      <w:pPr>
        <w:ind w:left="4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CE7096">
      <w:start w:val="1"/>
      <w:numFmt w:val="decimal"/>
      <w:lvlText w:val="%7"/>
      <w:lvlJc w:val="left"/>
      <w:pPr>
        <w:ind w:left="5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022D50">
      <w:start w:val="1"/>
      <w:numFmt w:val="lowerLetter"/>
      <w:lvlText w:val="%8"/>
      <w:lvlJc w:val="left"/>
      <w:pPr>
        <w:ind w:left="6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51CCC1A">
      <w:start w:val="1"/>
      <w:numFmt w:val="lowerRoman"/>
      <w:lvlText w:val="%9"/>
      <w:lvlJc w:val="left"/>
      <w:pPr>
        <w:ind w:left="6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2A50786"/>
    <w:multiLevelType w:val="hybridMultilevel"/>
    <w:tmpl w:val="A32424BC"/>
    <w:lvl w:ilvl="0" w:tplc="A82C2780">
      <w:start w:val="1"/>
      <w:numFmt w:val="decimal"/>
      <w:lvlText w:val="%1."/>
      <w:lvlJc w:val="left"/>
      <w:pPr>
        <w:ind w:left="720" w:hanging="360"/>
      </w:pPr>
      <w:rPr>
        <w:rFonts w:hint="default"/>
        <w:sz w:val="2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5F1699E"/>
    <w:multiLevelType w:val="hybridMultilevel"/>
    <w:tmpl w:val="5A8037DC"/>
    <w:lvl w:ilvl="0" w:tplc="5D6EC788">
      <w:start w:val="1"/>
      <w:numFmt w:val="upperRoman"/>
      <w:lvlText w:val="%1."/>
      <w:lvlJc w:val="left"/>
      <w:pPr>
        <w:ind w:left="1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F6A3B6">
      <w:start w:val="1"/>
      <w:numFmt w:val="lowerLetter"/>
      <w:lvlText w:val="%2"/>
      <w:lvlJc w:val="left"/>
      <w:pPr>
        <w:ind w:left="15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B44E1C">
      <w:start w:val="1"/>
      <w:numFmt w:val="lowerRoman"/>
      <w:lvlText w:val="%3"/>
      <w:lvlJc w:val="left"/>
      <w:pPr>
        <w:ind w:left="2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EAE610">
      <w:start w:val="1"/>
      <w:numFmt w:val="decimal"/>
      <w:lvlText w:val="%4"/>
      <w:lvlJc w:val="left"/>
      <w:pPr>
        <w:ind w:left="3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72839C">
      <w:start w:val="1"/>
      <w:numFmt w:val="lowerLetter"/>
      <w:lvlText w:val="%5"/>
      <w:lvlJc w:val="left"/>
      <w:pPr>
        <w:ind w:left="37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F7086B6">
      <w:start w:val="1"/>
      <w:numFmt w:val="lowerRoman"/>
      <w:lvlText w:val="%6"/>
      <w:lvlJc w:val="left"/>
      <w:pPr>
        <w:ind w:left="4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322B1A">
      <w:start w:val="1"/>
      <w:numFmt w:val="decimal"/>
      <w:lvlText w:val="%7"/>
      <w:lvlJc w:val="left"/>
      <w:pPr>
        <w:ind w:left="51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9C6CD6">
      <w:start w:val="1"/>
      <w:numFmt w:val="lowerLetter"/>
      <w:lvlText w:val="%8"/>
      <w:lvlJc w:val="left"/>
      <w:pPr>
        <w:ind w:left="59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36D18A">
      <w:start w:val="1"/>
      <w:numFmt w:val="lowerRoman"/>
      <w:lvlText w:val="%9"/>
      <w:lvlJc w:val="left"/>
      <w:pPr>
        <w:ind w:left="66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A1E20FD"/>
    <w:multiLevelType w:val="hybridMultilevel"/>
    <w:tmpl w:val="9F74C4B2"/>
    <w:lvl w:ilvl="0" w:tplc="53AA2DC8">
      <w:start w:val="1"/>
      <w:numFmt w:val="lowerLetter"/>
      <w:lvlText w:val="%1)"/>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4E1B1C">
      <w:start w:val="1"/>
      <w:numFmt w:val="lowerLetter"/>
      <w:lvlText w:val="%2"/>
      <w:lvlJc w:val="left"/>
      <w:pPr>
        <w:ind w:left="1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C6CFBE">
      <w:start w:val="1"/>
      <w:numFmt w:val="lowerRoman"/>
      <w:lvlText w:val="%3"/>
      <w:lvlJc w:val="left"/>
      <w:pPr>
        <w:ind w:left="2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74647E">
      <w:start w:val="1"/>
      <w:numFmt w:val="decimal"/>
      <w:lvlText w:val="%4"/>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3C9F40">
      <w:start w:val="1"/>
      <w:numFmt w:val="lowerLetter"/>
      <w:lvlText w:val="%5"/>
      <w:lvlJc w:val="left"/>
      <w:pPr>
        <w:ind w:left="3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A297C0">
      <w:start w:val="1"/>
      <w:numFmt w:val="lowerRoman"/>
      <w:lvlText w:val="%6"/>
      <w:lvlJc w:val="left"/>
      <w:pPr>
        <w:ind w:left="4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6D4AFD2">
      <w:start w:val="1"/>
      <w:numFmt w:val="decimal"/>
      <w:lvlText w:val="%7"/>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40B112">
      <w:start w:val="1"/>
      <w:numFmt w:val="lowerLetter"/>
      <w:lvlText w:val="%8"/>
      <w:lvlJc w:val="left"/>
      <w:pPr>
        <w:ind w:left="5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3AE37C">
      <w:start w:val="1"/>
      <w:numFmt w:val="lowerRoman"/>
      <w:lvlText w:val="%9"/>
      <w:lvlJc w:val="left"/>
      <w:pPr>
        <w:ind w:left="6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D637FBB"/>
    <w:multiLevelType w:val="hybridMultilevel"/>
    <w:tmpl w:val="0D14F5F2"/>
    <w:lvl w:ilvl="0" w:tplc="E90E3AE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14CBF0">
      <w:start w:val="1"/>
      <w:numFmt w:val="lowerRoman"/>
      <w:lvlText w:val="%2."/>
      <w:lvlJc w:val="left"/>
      <w:pPr>
        <w:ind w:left="2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668EF4">
      <w:start w:val="1"/>
      <w:numFmt w:val="lowerRoman"/>
      <w:lvlText w:val="%3"/>
      <w:lvlJc w:val="left"/>
      <w:pPr>
        <w:ind w:left="2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AE235CC">
      <w:start w:val="1"/>
      <w:numFmt w:val="decimal"/>
      <w:lvlText w:val="%4"/>
      <w:lvlJc w:val="left"/>
      <w:pPr>
        <w:ind w:left="3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AEFAD4">
      <w:start w:val="1"/>
      <w:numFmt w:val="lowerLetter"/>
      <w:lvlText w:val="%5"/>
      <w:lvlJc w:val="left"/>
      <w:pPr>
        <w:ind w:left="4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D40C12">
      <w:start w:val="1"/>
      <w:numFmt w:val="lowerRoman"/>
      <w:lvlText w:val="%6"/>
      <w:lvlJc w:val="left"/>
      <w:pPr>
        <w:ind w:left="5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BA4DB6">
      <w:start w:val="1"/>
      <w:numFmt w:val="decimal"/>
      <w:lvlText w:val="%7"/>
      <w:lvlJc w:val="left"/>
      <w:pPr>
        <w:ind w:left="5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F28EA2">
      <w:start w:val="1"/>
      <w:numFmt w:val="lowerLetter"/>
      <w:lvlText w:val="%8"/>
      <w:lvlJc w:val="left"/>
      <w:pPr>
        <w:ind w:left="6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EC7B46">
      <w:start w:val="1"/>
      <w:numFmt w:val="lowerRoman"/>
      <w:lvlText w:val="%9"/>
      <w:lvlJc w:val="left"/>
      <w:pPr>
        <w:ind w:left="7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DC000CB"/>
    <w:multiLevelType w:val="multilevel"/>
    <w:tmpl w:val="E4C84C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42320178">
    <w:abstractNumId w:val="27"/>
  </w:num>
  <w:num w:numId="2" w16cid:durableId="1447505813">
    <w:abstractNumId w:val="32"/>
  </w:num>
  <w:num w:numId="3" w16cid:durableId="1156607977">
    <w:abstractNumId w:val="34"/>
  </w:num>
  <w:num w:numId="4" w16cid:durableId="384304231">
    <w:abstractNumId w:val="12"/>
  </w:num>
  <w:num w:numId="5" w16cid:durableId="100955386">
    <w:abstractNumId w:val="11"/>
  </w:num>
  <w:num w:numId="6" w16cid:durableId="701399023">
    <w:abstractNumId w:val="19"/>
  </w:num>
  <w:num w:numId="7" w16cid:durableId="1069841260">
    <w:abstractNumId w:val="3"/>
  </w:num>
  <w:num w:numId="8" w16cid:durableId="1212956680">
    <w:abstractNumId w:val="4"/>
  </w:num>
  <w:num w:numId="9" w16cid:durableId="1689023224">
    <w:abstractNumId w:val="36"/>
  </w:num>
  <w:num w:numId="10" w16cid:durableId="1224758255">
    <w:abstractNumId w:val="10"/>
  </w:num>
  <w:num w:numId="11" w16cid:durableId="486285885">
    <w:abstractNumId w:val="35"/>
  </w:num>
  <w:num w:numId="12" w16cid:durableId="1957367346">
    <w:abstractNumId w:val="28"/>
  </w:num>
  <w:num w:numId="13" w16cid:durableId="1071467635">
    <w:abstractNumId w:val="25"/>
  </w:num>
  <w:num w:numId="14" w16cid:durableId="1086805094">
    <w:abstractNumId w:val="14"/>
  </w:num>
  <w:num w:numId="15" w16cid:durableId="2039624793">
    <w:abstractNumId w:val="6"/>
  </w:num>
  <w:num w:numId="16" w16cid:durableId="111364501">
    <w:abstractNumId w:val="26"/>
  </w:num>
  <w:num w:numId="17" w16cid:durableId="1428426093">
    <w:abstractNumId w:val="24"/>
  </w:num>
  <w:num w:numId="18" w16cid:durableId="2006324105">
    <w:abstractNumId w:val="20"/>
  </w:num>
  <w:num w:numId="19" w16cid:durableId="582178989">
    <w:abstractNumId w:val="15"/>
  </w:num>
  <w:num w:numId="20" w16cid:durableId="351418174">
    <w:abstractNumId w:val="8"/>
  </w:num>
  <w:num w:numId="21" w16cid:durableId="1457405016">
    <w:abstractNumId w:val="16"/>
  </w:num>
  <w:num w:numId="22" w16cid:durableId="808670788">
    <w:abstractNumId w:val="0"/>
  </w:num>
  <w:num w:numId="23" w16cid:durableId="1681159361">
    <w:abstractNumId w:val="33"/>
  </w:num>
  <w:num w:numId="24" w16cid:durableId="1932539432">
    <w:abstractNumId w:val="5"/>
  </w:num>
  <w:num w:numId="25" w16cid:durableId="1672633795">
    <w:abstractNumId w:val="1"/>
  </w:num>
  <w:num w:numId="26" w16cid:durableId="1195925180">
    <w:abstractNumId w:val="22"/>
  </w:num>
  <w:num w:numId="27" w16cid:durableId="1788967971">
    <w:abstractNumId w:val="22"/>
    <w:lvlOverride w:ilvl="1">
      <w:lvl w:ilvl="1">
        <w:numFmt w:val="bullet"/>
        <w:lvlText w:val="o"/>
        <w:lvlJc w:val="left"/>
        <w:pPr>
          <w:tabs>
            <w:tab w:val="num" w:pos="1440"/>
          </w:tabs>
          <w:ind w:left="1440" w:hanging="360"/>
        </w:pPr>
        <w:rPr>
          <w:rFonts w:ascii="Courier New" w:hAnsi="Courier New" w:hint="default"/>
          <w:sz w:val="20"/>
        </w:rPr>
      </w:lvl>
    </w:lvlOverride>
  </w:num>
  <w:num w:numId="28" w16cid:durableId="1415320113">
    <w:abstractNumId w:val="2"/>
  </w:num>
  <w:num w:numId="29" w16cid:durableId="224681808">
    <w:abstractNumId w:val="31"/>
  </w:num>
  <w:num w:numId="30" w16cid:durableId="1646668395">
    <w:abstractNumId w:val="37"/>
  </w:num>
  <w:num w:numId="31" w16cid:durableId="1301762467">
    <w:abstractNumId w:val="7"/>
  </w:num>
  <w:num w:numId="32" w16cid:durableId="1787129">
    <w:abstractNumId w:val="23"/>
  </w:num>
  <w:num w:numId="33" w16cid:durableId="697045175">
    <w:abstractNumId w:val="29"/>
  </w:num>
  <w:num w:numId="34" w16cid:durableId="508299075">
    <w:abstractNumId w:val="21"/>
  </w:num>
  <w:num w:numId="35" w16cid:durableId="204828913">
    <w:abstractNumId w:val="13"/>
  </w:num>
  <w:num w:numId="36" w16cid:durableId="2103648340">
    <w:abstractNumId w:val="9"/>
  </w:num>
  <w:num w:numId="37" w16cid:durableId="1010982956">
    <w:abstractNumId w:val="18"/>
  </w:num>
  <w:num w:numId="38" w16cid:durableId="1292325878">
    <w:abstractNumId w:val="17"/>
  </w:num>
  <w:num w:numId="39" w16cid:durableId="42823889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1B4"/>
    <w:rsid w:val="00076A69"/>
    <w:rsid w:val="00082DB4"/>
    <w:rsid w:val="00084B7C"/>
    <w:rsid w:val="00092029"/>
    <w:rsid w:val="000C786D"/>
    <w:rsid w:val="001D6089"/>
    <w:rsid w:val="001E1FFF"/>
    <w:rsid w:val="001E25AC"/>
    <w:rsid w:val="001E722F"/>
    <w:rsid w:val="001E728C"/>
    <w:rsid w:val="00292D67"/>
    <w:rsid w:val="00297B74"/>
    <w:rsid w:val="002A3AE4"/>
    <w:rsid w:val="002B68DB"/>
    <w:rsid w:val="002D1958"/>
    <w:rsid w:val="00330AA3"/>
    <w:rsid w:val="003B4853"/>
    <w:rsid w:val="003B4E57"/>
    <w:rsid w:val="003C7395"/>
    <w:rsid w:val="00494939"/>
    <w:rsid w:val="00495C8A"/>
    <w:rsid w:val="004D6638"/>
    <w:rsid w:val="0050294F"/>
    <w:rsid w:val="00531CE2"/>
    <w:rsid w:val="00566282"/>
    <w:rsid w:val="005760C7"/>
    <w:rsid w:val="005A43BA"/>
    <w:rsid w:val="005D59E4"/>
    <w:rsid w:val="005D6A66"/>
    <w:rsid w:val="00630578"/>
    <w:rsid w:val="00731170"/>
    <w:rsid w:val="0073604A"/>
    <w:rsid w:val="00765112"/>
    <w:rsid w:val="00796560"/>
    <w:rsid w:val="007B6530"/>
    <w:rsid w:val="007F01F3"/>
    <w:rsid w:val="007F1DEA"/>
    <w:rsid w:val="00813B9E"/>
    <w:rsid w:val="008161BA"/>
    <w:rsid w:val="00830412"/>
    <w:rsid w:val="00840243"/>
    <w:rsid w:val="00874A31"/>
    <w:rsid w:val="008B3BEF"/>
    <w:rsid w:val="008C2C3D"/>
    <w:rsid w:val="00905272"/>
    <w:rsid w:val="00923D14"/>
    <w:rsid w:val="00925C41"/>
    <w:rsid w:val="00932507"/>
    <w:rsid w:val="00935EDC"/>
    <w:rsid w:val="009934DC"/>
    <w:rsid w:val="009B5E2A"/>
    <w:rsid w:val="009D3B99"/>
    <w:rsid w:val="00A42227"/>
    <w:rsid w:val="00A501B4"/>
    <w:rsid w:val="00A5586E"/>
    <w:rsid w:val="00A6049A"/>
    <w:rsid w:val="00AD651B"/>
    <w:rsid w:val="00B3498C"/>
    <w:rsid w:val="00B612B9"/>
    <w:rsid w:val="00B81EA9"/>
    <w:rsid w:val="00BA3A0A"/>
    <w:rsid w:val="00BB4FE9"/>
    <w:rsid w:val="00BE0FE8"/>
    <w:rsid w:val="00C21A13"/>
    <w:rsid w:val="00C24911"/>
    <w:rsid w:val="00C508CF"/>
    <w:rsid w:val="00C66A9F"/>
    <w:rsid w:val="00C85FC7"/>
    <w:rsid w:val="00CE447E"/>
    <w:rsid w:val="00CF06FF"/>
    <w:rsid w:val="00D121DC"/>
    <w:rsid w:val="00D4012C"/>
    <w:rsid w:val="00D4775E"/>
    <w:rsid w:val="00D65280"/>
    <w:rsid w:val="00D9011F"/>
    <w:rsid w:val="00DB0ED1"/>
    <w:rsid w:val="00DF54C5"/>
    <w:rsid w:val="00E304A6"/>
    <w:rsid w:val="00E32429"/>
    <w:rsid w:val="00EC3778"/>
    <w:rsid w:val="00ED7660"/>
    <w:rsid w:val="00EE61FF"/>
    <w:rsid w:val="00F04784"/>
    <w:rsid w:val="00F06DD0"/>
    <w:rsid w:val="00F37E23"/>
    <w:rsid w:val="00F80D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DF0A7"/>
  <w15:docId w15:val="{B611AF13-F1D4-4564-9120-BB65221F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_tradnl"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280"/>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unhideWhenUsed/>
    <w:qFormat/>
    <w:pPr>
      <w:keepNext/>
      <w:keepLines/>
      <w:spacing w:before="240" w:after="40"/>
      <w:outlineLvl w:val="3"/>
    </w:pPr>
    <w:rPr>
      <w:b/>
      <w:sz w:val="24"/>
      <w:szCs w:val="24"/>
    </w:rPr>
  </w:style>
  <w:style w:type="paragraph" w:styleId="Ttulo5">
    <w:name w:val="heading 5"/>
    <w:basedOn w:val="Normal"/>
    <w:next w:val="Normal"/>
    <w:link w:val="Ttulo5Car"/>
    <w:uiPriority w:val="9"/>
    <w:unhideWhenUsed/>
    <w:qFormat/>
    <w:pPr>
      <w:keepNext/>
      <w:keepLines/>
      <w:spacing w:before="220" w:after="40"/>
      <w:outlineLvl w:val="4"/>
    </w:pPr>
    <w:rPr>
      <w:b/>
      <w:sz w:val="22"/>
      <w:szCs w:val="22"/>
    </w:rPr>
  </w:style>
  <w:style w:type="paragraph" w:styleId="Ttulo6">
    <w:name w:val="heading 6"/>
    <w:basedOn w:val="Normal"/>
    <w:next w:val="Normal"/>
    <w:link w:val="Ttulo6Car"/>
    <w:uiPriority w:val="9"/>
    <w:unhideWhenUsed/>
    <w:qFormat/>
    <w:pPr>
      <w:keepNext/>
      <w:keepLines/>
      <w:spacing w:before="200" w:after="40"/>
      <w:outlineLvl w:val="5"/>
    </w:pPr>
    <w:rPr>
      <w:b/>
    </w:rPr>
  </w:style>
  <w:style w:type="paragraph" w:styleId="Ttulo7">
    <w:name w:val="heading 7"/>
    <w:basedOn w:val="Normal"/>
    <w:next w:val="Normal"/>
    <w:link w:val="Ttulo7Car"/>
    <w:uiPriority w:val="9"/>
    <w:unhideWhenUsed/>
    <w:qFormat/>
    <w:rsid w:val="00495C8A"/>
    <w:pPr>
      <w:keepNext/>
      <w:keepLines/>
      <w:spacing w:before="40"/>
      <w:outlineLvl w:val="6"/>
    </w:pPr>
    <w:rPr>
      <w:rFonts w:asciiTheme="majorHAnsi" w:eastAsiaTheme="majorEastAsia" w:hAnsiTheme="majorHAnsi" w:cstheme="majorBidi"/>
      <w:i/>
      <w:iCs/>
      <w:color w:val="243F60" w:themeColor="accent1" w:themeShade="7F"/>
    </w:rPr>
  </w:style>
  <w:style w:type="paragraph" w:styleId="Ttulo8">
    <w:name w:val="heading 8"/>
    <w:next w:val="Normal"/>
    <w:link w:val="Ttulo8Car"/>
    <w:uiPriority w:val="9"/>
    <w:unhideWhenUsed/>
    <w:qFormat/>
    <w:rsid w:val="00495C8A"/>
    <w:pPr>
      <w:keepNext/>
      <w:keepLines/>
      <w:spacing w:after="5" w:line="249" w:lineRule="auto"/>
      <w:ind w:left="10" w:right="9" w:hanging="10"/>
      <w:jc w:val="both"/>
      <w:outlineLvl w:val="7"/>
    </w:pPr>
    <w:rPr>
      <w:rFonts w:ascii="Arial" w:eastAsia="Arial" w:hAnsi="Arial" w:cs="Arial"/>
      <w:b/>
      <w:color w:val="000000"/>
      <w:kern w:val="2"/>
      <w:sz w:val="22"/>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084B7C"/>
    <w:pPr>
      <w:tabs>
        <w:tab w:val="center" w:pos="4419"/>
        <w:tab w:val="right" w:pos="8838"/>
      </w:tabs>
    </w:pPr>
  </w:style>
  <w:style w:type="character" w:customStyle="1" w:styleId="EncabezadoCar">
    <w:name w:val="Encabezado Car"/>
    <w:basedOn w:val="Fuentedeprrafopredeter"/>
    <w:link w:val="Encabezado"/>
    <w:uiPriority w:val="99"/>
    <w:rsid w:val="00084B7C"/>
  </w:style>
  <w:style w:type="paragraph" w:styleId="Piedepgina">
    <w:name w:val="footer"/>
    <w:basedOn w:val="Normal"/>
    <w:link w:val="PiedepginaCar"/>
    <w:uiPriority w:val="99"/>
    <w:unhideWhenUsed/>
    <w:rsid w:val="00084B7C"/>
    <w:pPr>
      <w:tabs>
        <w:tab w:val="center" w:pos="4419"/>
        <w:tab w:val="right" w:pos="8838"/>
      </w:tabs>
    </w:pPr>
  </w:style>
  <w:style w:type="character" w:customStyle="1" w:styleId="PiedepginaCar">
    <w:name w:val="Pie de página Car"/>
    <w:basedOn w:val="Fuentedeprrafopredeter"/>
    <w:link w:val="Piedepgina"/>
    <w:uiPriority w:val="99"/>
    <w:rsid w:val="00084B7C"/>
  </w:style>
  <w:style w:type="character" w:styleId="Hipervnculo">
    <w:name w:val="Hyperlink"/>
    <w:basedOn w:val="Fuentedeprrafopredeter"/>
    <w:uiPriority w:val="99"/>
    <w:unhideWhenUsed/>
    <w:rsid w:val="007B6530"/>
    <w:rPr>
      <w:color w:val="0000FF" w:themeColor="hyperlink"/>
      <w:u w:val="single"/>
    </w:rPr>
  </w:style>
  <w:style w:type="character" w:styleId="Mencinsinresolver">
    <w:name w:val="Unresolved Mention"/>
    <w:basedOn w:val="Fuentedeprrafopredeter"/>
    <w:uiPriority w:val="99"/>
    <w:semiHidden/>
    <w:unhideWhenUsed/>
    <w:rsid w:val="007B6530"/>
    <w:rPr>
      <w:color w:val="605E5C"/>
      <w:shd w:val="clear" w:color="auto" w:fill="E1DFDD"/>
    </w:rPr>
  </w:style>
  <w:style w:type="table" w:styleId="Tablaconcuadrcula">
    <w:name w:val="Table Grid"/>
    <w:basedOn w:val="Tablanormal"/>
    <w:uiPriority w:val="39"/>
    <w:rsid w:val="007B6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rsid w:val="00495C8A"/>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rsid w:val="00495C8A"/>
    <w:rPr>
      <w:rFonts w:ascii="Arial" w:eastAsia="Arial" w:hAnsi="Arial" w:cs="Arial"/>
      <w:b/>
      <w:color w:val="000000"/>
      <w:kern w:val="2"/>
      <w:sz w:val="22"/>
      <w:szCs w:val="24"/>
      <w:lang w:val="es-CO"/>
      <w14:ligatures w14:val="standardContextual"/>
    </w:rPr>
  </w:style>
  <w:style w:type="character" w:customStyle="1" w:styleId="Ttulo4Car">
    <w:name w:val="Título 4 Car"/>
    <w:link w:val="Ttulo4"/>
    <w:rsid w:val="00495C8A"/>
    <w:rPr>
      <w:b/>
      <w:sz w:val="24"/>
      <w:szCs w:val="24"/>
    </w:rPr>
  </w:style>
  <w:style w:type="character" w:customStyle="1" w:styleId="Ttulo5Car">
    <w:name w:val="Título 5 Car"/>
    <w:link w:val="Ttulo5"/>
    <w:rsid w:val="00495C8A"/>
    <w:rPr>
      <w:b/>
      <w:sz w:val="22"/>
      <w:szCs w:val="22"/>
    </w:rPr>
  </w:style>
  <w:style w:type="character" w:customStyle="1" w:styleId="Ttulo6Car">
    <w:name w:val="Título 6 Car"/>
    <w:link w:val="Ttulo6"/>
    <w:rsid w:val="00495C8A"/>
    <w:rPr>
      <w:b/>
    </w:rPr>
  </w:style>
  <w:style w:type="character" w:customStyle="1" w:styleId="Ttulo3Car">
    <w:name w:val="Título 3 Car"/>
    <w:link w:val="Ttulo3"/>
    <w:rsid w:val="00495C8A"/>
    <w:rPr>
      <w:b/>
      <w:sz w:val="28"/>
      <w:szCs w:val="28"/>
    </w:rPr>
  </w:style>
  <w:style w:type="character" w:customStyle="1" w:styleId="Ttulo1Car">
    <w:name w:val="Título 1 Car"/>
    <w:link w:val="Ttulo1"/>
    <w:rsid w:val="00495C8A"/>
    <w:rPr>
      <w:b/>
      <w:sz w:val="48"/>
      <w:szCs w:val="48"/>
    </w:rPr>
  </w:style>
  <w:style w:type="character" w:customStyle="1" w:styleId="Ttulo2Car">
    <w:name w:val="Título 2 Car"/>
    <w:link w:val="Ttulo2"/>
    <w:rsid w:val="00495C8A"/>
    <w:rPr>
      <w:b/>
      <w:sz w:val="36"/>
      <w:szCs w:val="36"/>
    </w:rPr>
  </w:style>
  <w:style w:type="paragraph" w:styleId="TDC1">
    <w:name w:val="toc 1"/>
    <w:hidden/>
    <w:uiPriority w:val="39"/>
    <w:rsid w:val="00495C8A"/>
    <w:pPr>
      <w:spacing w:after="1" w:line="335" w:lineRule="auto"/>
      <w:ind w:left="25" w:right="23" w:hanging="10"/>
    </w:pPr>
    <w:rPr>
      <w:color w:val="000000"/>
      <w:kern w:val="2"/>
      <w:sz w:val="24"/>
      <w:szCs w:val="24"/>
      <w:lang w:val="es-CO"/>
      <w14:ligatures w14:val="standardContextual"/>
    </w:rPr>
  </w:style>
  <w:style w:type="paragraph" w:styleId="TDC2">
    <w:name w:val="toc 2"/>
    <w:hidden/>
    <w:uiPriority w:val="39"/>
    <w:rsid w:val="00495C8A"/>
    <w:pPr>
      <w:spacing w:after="117" w:line="259" w:lineRule="auto"/>
      <w:ind w:left="221" w:right="28"/>
      <w:jc w:val="right"/>
    </w:pPr>
    <w:rPr>
      <w:rFonts w:ascii="Calibri" w:eastAsia="Calibri" w:hAnsi="Calibri" w:cs="Calibri"/>
      <w:color w:val="000000"/>
      <w:kern w:val="2"/>
      <w:sz w:val="22"/>
      <w:szCs w:val="24"/>
      <w:lang w:val="es-CO"/>
      <w14:ligatures w14:val="standardContextual"/>
    </w:rPr>
  </w:style>
  <w:style w:type="table" w:customStyle="1" w:styleId="TableGrid">
    <w:name w:val="TableGrid"/>
    <w:rsid w:val="00495C8A"/>
    <w:rPr>
      <w:rFonts w:asciiTheme="minorHAnsi" w:eastAsiaTheme="minorEastAsia" w:hAnsiTheme="minorHAnsi" w:cstheme="minorBidi"/>
      <w:kern w:val="2"/>
      <w:sz w:val="24"/>
      <w:szCs w:val="24"/>
      <w:lang w:val="es-CO"/>
      <w14:ligatures w14:val="standardContextual"/>
    </w:r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495C8A"/>
    <w:rPr>
      <w:sz w:val="16"/>
      <w:szCs w:val="16"/>
    </w:rPr>
  </w:style>
  <w:style w:type="paragraph" w:styleId="Textocomentario">
    <w:name w:val="annotation text"/>
    <w:basedOn w:val="Normal"/>
    <w:link w:val="TextocomentarioCar"/>
    <w:uiPriority w:val="99"/>
    <w:unhideWhenUsed/>
    <w:rsid w:val="00495C8A"/>
    <w:pPr>
      <w:spacing w:after="4"/>
      <w:ind w:left="10" w:hanging="10"/>
      <w:jc w:val="both"/>
    </w:pPr>
    <w:rPr>
      <w:rFonts w:ascii="Arial" w:eastAsia="Arial" w:hAnsi="Arial" w:cs="Arial"/>
      <w:color w:val="000000"/>
      <w:kern w:val="2"/>
      <w:lang w:val="es-CO"/>
      <w14:ligatures w14:val="standardContextual"/>
    </w:rPr>
  </w:style>
  <w:style w:type="character" w:customStyle="1" w:styleId="TextocomentarioCar">
    <w:name w:val="Texto comentario Car"/>
    <w:basedOn w:val="Fuentedeprrafopredeter"/>
    <w:link w:val="Textocomentario"/>
    <w:uiPriority w:val="99"/>
    <w:rsid w:val="00495C8A"/>
    <w:rPr>
      <w:rFonts w:ascii="Arial" w:eastAsia="Arial" w:hAnsi="Arial" w:cs="Arial"/>
      <w:color w:val="000000"/>
      <w:kern w:val="2"/>
      <w:lang w:val="es-CO"/>
      <w14:ligatures w14:val="standardContextual"/>
    </w:rPr>
  </w:style>
  <w:style w:type="paragraph" w:styleId="Asuntodelcomentario">
    <w:name w:val="annotation subject"/>
    <w:basedOn w:val="Textocomentario"/>
    <w:next w:val="Textocomentario"/>
    <w:link w:val="AsuntodelcomentarioCar"/>
    <w:uiPriority w:val="99"/>
    <w:semiHidden/>
    <w:unhideWhenUsed/>
    <w:rsid w:val="00495C8A"/>
    <w:rPr>
      <w:b/>
      <w:bCs/>
    </w:rPr>
  </w:style>
  <w:style w:type="character" w:customStyle="1" w:styleId="AsuntodelcomentarioCar">
    <w:name w:val="Asunto del comentario Car"/>
    <w:basedOn w:val="TextocomentarioCar"/>
    <w:link w:val="Asuntodelcomentario"/>
    <w:uiPriority w:val="99"/>
    <w:semiHidden/>
    <w:rsid w:val="00495C8A"/>
    <w:rPr>
      <w:rFonts w:ascii="Arial" w:eastAsia="Arial" w:hAnsi="Arial" w:cs="Arial"/>
      <w:b/>
      <w:bCs/>
      <w:color w:val="000000"/>
      <w:kern w:val="2"/>
      <w:lang w:val="es-CO"/>
      <w14:ligatures w14:val="standardContextual"/>
    </w:rPr>
  </w:style>
  <w:style w:type="paragraph" w:styleId="Revisin">
    <w:name w:val="Revision"/>
    <w:hidden/>
    <w:uiPriority w:val="99"/>
    <w:semiHidden/>
    <w:rsid w:val="00495C8A"/>
    <w:rPr>
      <w:rFonts w:ascii="Arial" w:eastAsia="Arial" w:hAnsi="Arial" w:cs="Arial"/>
      <w:color w:val="000000"/>
      <w:kern w:val="2"/>
      <w:sz w:val="22"/>
      <w:szCs w:val="24"/>
      <w:lang w:val="es-CO"/>
      <w14:ligatures w14:val="standardContextual"/>
    </w:rPr>
  </w:style>
  <w:style w:type="paragraph" w:customStyle="1" w:styleId="Default">
    <w:name w:val="Default"/>
    <w:rsid w:val="00495C8A"/>
    <w:pPr>
      <w:autoSpaceDE w:val="0"/>
      <w:autoSpaceDN w:val="0"/>
      <w:adjustRightInd w:val="0"/>
    </w:pPr>
    <w:rPr>
      <w:rFonts w:ascii="Roboto" w:eastAsiaTheme="minorEastAsia" w:hAnsi="Roboto" w:cs="Roboto"/>
      <w:color w:val="000000"/>
      <w:sz w:val="24"/>
      <w:szCs w:val="24"/>
      <w:lang w:val="es-CO"/>
      <w14:ligatures w14:val="standardContextual"/>
    </w:rPr>
  </w:style>
  <w:style w:type="paragraph" w:styleId="Prrafodelista">
    <w:name w:val="List Paragraph"/>
    <w:basedOn w:val="Normal"/>
    <w:uiPriority w:val="34"/>
    <w:qFormat/>
    <w:rsid w:val="00495C8A"/>
    <w:pPr>
      <w:spacing w:after="4" w:line="248" w:lineRule="auto"/>
      <w:ind w:left="720" w:hanging="10"/>
      <w:contextualSpacing/>
      <w:jc w:val="both"/>
    </w:pPr>
    <w:rPr>
      <w:rFonts w:ascii="Arial" w:eastAsia="Arial" w:hAnsi="Arial" w:cs="Arial"/>
      <w:color w:val="000000"/>
      <w:kern w:val="2"/>
      <w:sz w:val="22"/>
      <w:szCs w:val="24"/>
      <w:lang w:val="es-C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4427</Words>
  <Characters>24351</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Coordinador Mercadeo</dc:creator>
  <cp:lastModifiedBy>Director de Seguros</cp:lastModifiedBy>
  <cp:revision>6</cp:revision>
  <cp:lastPrinted>2026-08-27T21:50:00Z</cp:lastPrinted>
  <dcterms:created xsi:type="dcterms:W3CDTF">2026-09-03T18:21:00Z</dcterms:created>
  <dcterms:modified xsi:type="dcterms:W3CDTF">2026-09-03T19:19:00Z</dcterms:modified>
</cp:coreProperties>
</file>